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186F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0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1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2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3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4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5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8" w14:textId="77777777" w:rsidR="009A182F" w:rsidRPr="00F76D07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1EB61879" w14:textId="77777777" w:rsidR="009003E8" w:rsidRPr="00F76D07" w:rsidRDefault="009003E8" w:rsidP="009003E8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76D07">
        <w:rPr>
          <w:rFonts w:ascii="Georgia" w:hAnsi="Georgia" w:cs="Times New Roman"/>
          <w:b/>
          <w:bCs/>
          <w:sz w:val="24"/>
          <w:szCs w:val="24"/>
        </w:rPr>
        <w:t>Town of Windham Planning Board Meeting</w:t>
      </w:r>
    </w:p>
    <w:p w14:paraId="1EB6187A" w14:textId="0450B44B" w:rsidR="009003E8" w:rsidRPr="00F76D07" w:rsidRDefault="004F3A55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Thursday, </w:t>
      </w:r>
      <w:r w:rsidR="00CC7548">
        <w:rPr>
          <w:rFonts w:ascii="Georgia" w:hAnsi="Georgia" w:cs="Times New Roman"/>
          <w:sz w:val="24"/>
          <w:szCs w:val="24"/>
        </w:rPr>
        <w:t>January 6, 2022</w:t>
      </w:r>
    </w:p>
    <w:p w14:paraId="1EB6187B" w14:textId="77777777" w:rsidR="009003E8" w:rsidRPr="00F76D07" w:rsidRDefault="009003E8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14:paraId="1EB6187C" w14:textId="3DB35DC2" w:rsidR="00DB2348" w:rsidRPr="00F76D07" w:rsidRDefault="000E61E8" w:rsidP="00DB234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1EB618D2" wp14:editId="53780061">
                <wp:simplePos x="0" y="0"/>
                <wp:positionH relativeFrom="margin">
                  <wp:posOffset>3533775</wp:posOffset>
                </wp:positionH>
                <wp:positionV relativeFrom="page">
                  <wp:posOffset>466725</wp:posOffset>
                </wp:positionV>
                <wp:extent cx="3379470" cy="1543050"/>
                <wp:effectExtent l="0" t="0" r="0" b="0"/>
                <wp:wrapSquare wrapText="lef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618E3" w14:textId="77777777" w:rsidR="00F91297" w:rsidRDefault="00F91297" w:rsidP="009A18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Minutes accepted and approved.</w:t>
                            </w:r>
                          </w:p>
                          <w:p w14:paraId="1EB618E4" w14:textId="1C5158FA" w:rsidR="00F91297" w:rsidRPr="00BD4016" w:rsidRDefault="00F91297" w:rsidP="009A182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Motion made by:</w:t>
                            </w:r>
                            <w:r w:rsidR="005204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238B5">
                              <w:rPr>
                                <w:rFonts w:ascii="Times New Roman" w:hAnsi="Times New Roman" w:cs="Times New Roman"/>
                              </w:rPr>
                              <w:t>Member O’Grady</w:t>
                            </w:r>
                          </w:p>
                          <w:p w14:paraId="1EB618E5" w14:textId="13920579" w:rsidR="00F91297" w:rsidRPr="003F52E2" w:rsidRDefault="00F91297" w:rsidP="009A182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5204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661F3">
                              <w:rPr>
                                <w:rFonts w:ascii="Times New Roman" w:hAnsi="Times New Roman" w:cs="Times New Roman"/>
                              </w:rPr>
                              <w:t>Member Lane</w:t>
                            </w:r>
                          </w:p>
                          <w:p w14:paraId="1EB618E6" w14:textId="7EFA2C52" w:rsidR="00F91297" w:rsidRPr="00082654" w:rsidRDefault="00F91297" w:rsidP="009A182F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avor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8924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661F3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8924B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pposed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6661F3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</w:t>
                            </w: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bsent</w:t>
                            </w:r>
                            <w:r w:rsidR="008924BF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6661F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01772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848DB">
                              <w:rPr>
                                <w:rFonts w:ascii="Times New Roman" w:hAnsi="Times New Roman" w:cs="Times New Roman"/>
                              </w:rPr>
                              <w:t>(Chairperson Poelker)</w:t>
                            </w:r>
                          </w:p>
                          <w:p w14:paraId="1EB618E7" w14:textId="53776556" w:rsidR="00F91297" w:rsidRPr="00A60D6B" w:rsidRDefault="00F91297" w:rsidP="009A18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0D6B">
                              <w:rPr>
                                <w:rFonts w:ascii="Times New Roman" w:hAnsi="Times New Roman" w:cs="Times New Roman"/>
                              </w:rPr>
                              <w:t>Signed and Dated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647BB4" w:rsidRPr="00CB303F">
                              <w:rPr>
                                <w:rFonts w:ascii="Brush Script MT" w:hAnsi="Brush Script MT" w:cs="Times New Roman"/>
                                <w:sz w:val="28"/>
                                <w:szCs w:val="28"/>
                              </w:rPr>
                              <w:t>Sandra Allen</w:t>
                            </w:r>
                            <w:r w:rsidR="001419BE">
                              <w:rPr>
                                <w:rFonts w:ascii="Brush Script MT" w:hAnsi="Brush Script M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7729">
                              <w:rPr>
                                <w:rFonts w:ascii="Times New Roman" w:hAnsi="Times New Roman" w:cs="Times New Roman"/>
                              </w:rPr>
                              <w:t>1/20/2022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61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36.75pt;width:266.1pt;height:12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" o:allowoverlap="f" strokecolor="black [3213]" strokeweight=".25pt">
                <v:textbox>
                  <w:txbxContent>
                    <w:p w14:paraId="1EB618E3" w14:textId="77777777" w:rsidR="00F91297" w:rsidRDefault="00F91297" w:rsidP="009A182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Minutes accepted and approved.</w:t>
                      </w:r>
                    </w:p>
                    <w:p w14:paraId="1EB618E4" w14:textId="1C5158FA" w:rsidR="00F91297" w:rsidRPr="00BD4016" w:rsidRDefault="00F91297" w:rsidP="009A182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Motion made by:</w:t>
                      </w:r>
                      <w:r w:rsidR="005204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238B5">
                        <w:rPr>
                          <w:rFonts w:ascii="Times New Roman" w:hAnsi="Times New Roman" w:cs="Times New Roman"/>
                        </w:rPr>
                        <w:t>Member O’Grady</w:t>
                      </w:r>
                    </w:p>
                    <w:p w14:paraId="1EB618E5" w14:textId="13920579" w:rsidR="00F91297" w:rsidRPr="003F52E2" w:rsidRDefault="00F91297" w:rsidP="009A182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60D6B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A60D6B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A60D6B">
                        <w:rPr>
                          <w:rFonts w:ascii="Times New Roman" w:hAnsi="Times New Roman" w:cs="Times New Roman"/>
                        </w:rPr>
                        <w:t xml:space="preserve"> by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5204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661F3">
                        <w:rPr>
                          <w:rFonts w:ascii="Times New Roman" w:hAnsi="Times New Roman" w:cs="Times New Roman"/>
                        </w:rPr>
                        <w:t>Member Lane</w:t>
                      </w:r>
                    </w:p>
                    <w:p w14:paraId="1EB618E6" w14:textId="7EFA2C52" w:rsidR="00F91297" w:rsidRPr="00082654" w:rsidRDefault="00F91297" w:rsidP="009A182F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A60D6B">
                        <w:rPr>
                          <w:rFonts w:ascii="Times New Roman" w:hAnsi="Times New Roman" w:cs="Times New Roman"/>
                        </w:rPr>
                        <w:t xml:space="preserve">In </w:t>
                      </w: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A60D6B">
                        <w:rPr>
                          <w:rFonts w:ascii="Times New Roman" w:hAnsi="Times New Roman" w:cs="Times New Roman"/>
                        </w:rPr>
                        <w:t>avor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8924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661F3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8924B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Pr="00A60D6B">
                        <w:rPr>
                          <w:rFonts w:ascii="Times New Roman" w:hAnsi="Times New Roman" w:cs="Times New Roman"/>
                        </w:rPr>
                        <w:t>pposed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6661F3">
                        <w:rPr>
                          <w:rFonts w:ascii="Times New Roman" w:hAnsi="Times New Roman" w:cs="Times New Roman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</w:t>
                      </w:r>
                      <w:r w:rsidRPr="00A60D6B">
                        <w:rPr>
                          <w:rFonts w:ascii="Times New Roman" w:hAnsi="Times New Roman" w:cs="Times New Roman"/>
                        </w:rPr>
                        <w:t>bsent</w:t>
                      </w:r>
                      <w:r w:rsidR="008924BF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6661F3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0177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848DB">
                        <w:rPr>
                          <w:rFonts w:ascii="Times New Roman" w:hAnsi="Times New Roman" w:cs="Times New Roman"/>
                        </w:rPr>
                        <w:t>(Chairperson Poelker)</w:t>
                      </w:r>
                    </w:p>
                    <w:p w14:paraId="1EB618E7" w14:textId="53776556" w:rsidR="00F91297" w:rsidRPr="00A60D6B" w:rsidRDefault="00F91297" w:rsidP="009A182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0D6B">
                        <w:rPr>
                          <w:rFonts w:ascii="Times New Roman" w:hAnsi="Times New Roman" w:cs="Times New Roman"/>
                        </w:rPr>
                        <w:t>Signed and Dated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647BB4" w:rsidRPr="00CB303F">
                        <w:rPr>
                          <w:rFonts w:ascii="Brush Script MT" w:hAnsi="Brush Script MT" w:cs="Times New Roman"/>
                          <w:sz w:val="28"/>
                          <w:szCs w:val="28"/>
                        </w:rPr>
                        <w:t>Sandra Allen</w:t>
                      </w:r>
                      <w:r w:rsidR="001419BE">
                        <w:rPr>
                          <w:rFonts w:ascii="Brush Script MT" w:hAnsi="Brush Script MT" w:cs="Times New Roman"/>
                          <w:sz w:val="28"/>
                          <w:szCs w:val="28"/>
                        </w:rPr>
                        <w:t xml:space="preserve"> </w:t>
                      </w:r>
                      <w:r w:rsidR="00017729">
                        <w:rPr>
                          <w:rFonts w:ascii="Times New Roman" w:hAnsi="Times New Roman" w:cs="Times New Roman"/>
                        </w:rPr>
                        <w:t>1/20/2022</w:t>
                      </w:r>
                    </w:p>
                  </w:txbxContent>
                </v:textbox>
                <w10:wrap type="square" side="left" anchorx="margin" anchory="page"/>
                <w10:anchorlock/>
              </v:shape>
            </w:pict>
          </mc:Fallback>
        </mc:AlternateContent>
      </w:r>
      <w:r w:rsidR="009003E8" w:rsidRPr="00F76D07">
        <w:rPr>
          <w:rFonts w:ascii="Georgia" w:hAnsi="Georgia" w:cs="Times New Roman"/>
          <w:sz w:val="24"/>
          <w:szCs w:val="24"/>
        </w:rPr>
        <w:t>Board Members Present:</w:t>
      </w:r>
      <w:r w:rsidR="00DB2348" w:rsidRPr="00F76D07">
        <w:rPr>
          <w:rFonts w:ascii="Georgia" w:hAnsi="Georgia" w:cs="Times New Roman"/>
          <w:sz w:val="24"/>
          <w:szCs w:val="24"/>
        </w:rPr>
        <w:tab/>
        <w:t xml:space="preserve">Chairperson: Thomas Poelker </w:t>
      </w:r>
    </w:p>
    <w:p w14:paraId="3EC87BD5" w14:textId="3CB55A28" w:rsidR="00110ABE" w:rsidRDefault="004F3A55" w:rsidP="004F3A55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DB2348" w:rsidRPr="00F76D07">
        <w:rPr>
          <w:rFonts w:ascii="Georgia" w:hAnsi="Georgia" w:cs="Times New Roman"/>
          <w:sz w:val="24"/>
          <w:szCs w:val="24"/>
        </w:rPr>
        <w:t>Member</w:t>
      </w:r>
      <w:r>
        <w:rPr>
          <w:rFonts w:ascii="Georgia" w:hAnsi="Georgia" w:cs="Times New Roman"/>
          <w:sz w:val="24"/>
          <w:szCs w:val="24"/>
        </w:rPr>
        <w:t>s</w:t>
      </w:r>
      <w:r w:rsidR="00DB2348" w:rsidRPr="00F76D07">
        <w:rPr>
          <w:rFonts w:ascii="Georgia" w:hAnsi="Georgia" w:cs="Times New Roman"/>
          <w:sz w:val="24"/>
          <w:szCs w:val="24"/>
        </w:rPr>
        <w:t>:</w:t>
      </w:r>
      <w:r w:rsidR="00152F68" w:rsidRPr="00152F68">
        <w:rPr>
          <w:rFonts w:ascii="Georgia" w:hAnsi="Georgia" w:cs="Times New Roman"/>
          <w:sz w:val="24"/>
          <w:szCs w:val="24"/>
        </w:rPr>
        <w:t xml:space="preserve"> </w:t>
      </w:r>
      <w:r w:rsidR="00990DBF" w:rsidRPr="00F76D07">
        <w:rPr>
          <w:rFonts w:ascii="Georgia" w:hAnsi="Georgia" w:cs="Times New Roman"/>
          <w:sz w:val="24"/>
          <w:szCs w:val="24"/>
        </w:rPr>
        <w:t>Lisa Jaeger</w:t>
      </w:r>
      <w:r w:rsidR="00990DBF">
        <w:rPr>
          <w:rFonts w:ascii="Georgia" w:hAnsi="Georgia" w:cs="Times New Roman"/>
          <w:sz w:val="24"/>
          <w:szCs w:val="24"/>
        </w:rPr>
        <w:t xml:space="preserve">, </w:t>
      </w:r>
      <w:r w:rsidR="00152F68">
        <w:rPr>
          <w:rFonts w:ascii="Georgia" w:hAnsi="Georgia" w:cs="Times New Roman"/>
          <w:sz w:val="24"/>
          <w:szCs w:val="24"/>
        </w:rPr>
        <w:t>Matthew Jordan</w:t>
      </w:r>
      <w:r w:rsidR="00DB2348" w:rsidRPr="00F76D07">
        <w:rPr>
          <w:rFonts w:ascii="Georgia" w:hAnsi="Georgia" w:cs="Times New Roman"/>
          <w:sz w:val="24"/>
          <w:szCs w:val="24"/>
        </w:rPr>
        <w:t>,</w:t>
      </w:r>
      <w:r>
        <w:rPr>
          <w:rFonts w:ascii="Georgia" w:hAnsi="Georgia" w:cs="Times New Roman"/>
          <w:sz w:val="24"/>
          <w:szCs w:val="24"/>
        </w:rPr>
        <w:tab/>
      </w:r>
      <w:r w:rsidR="00ED08B5">
        <w:rPr>
          <w:rFonts w:ascii="Georgia" w:hAnsi="Georgia" w:cs="Times New Roman"/>
          <w:sz w:val="24"/>
          <w:szCs w:val="24"/>
        </w:rPr>
        <w:t>John O’Grady, Claudia Lane</w:t>
      </w:r>
    </w:p>
    <w:p w14:paraId="1EB6187D" w14:textId="3D4297DB" w:rsidR="007F0286" w:rsidRPr="00F76D07" w:rsidRDefault="00DB2348" w:rsidP="00110ABE">
      <w:pPr>
        <w:pStyle w:val="NoSpacing"/>
        <w:ind w:left="2160" w:firstLine="72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Recording Secretary: Sandra Allen</w:t>
      </w:r>
      <w:r w:rsidR="009003E8" w:rsidRPr="00F76D07">
        <w:rPr>
          <w:rFonts w:ascii="Georgia" w:hAnsi="Georgia" w:cs="Times New Roman"/>
          <w:sz w:val="24"/>
          <w:szCs w:val="24"/>
        </w:rPr>
        <w:tab/>
      </w:r>
    </w:p>
    <w:p w14:paraId="1EB6187E" w14:textId="77777777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EB6187F" w14:textId="2FFDF539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Absent:</w:t>
      </w:r>
      <w:r w:rsidR="00DB2348" w:rsidRPr="00F76D07">
        <w:rPr>
          <w:rFonts w:ascii="Georgia" w:hAnsi="Georgia" w:cs="Times New Roman"/>
          <w:sz w:val="24"/>
          <w:szCs w:val="24"/>
        </w:rPr>
        <w:tab/>
      </w:r>
      <w:r w:rsidR="00152F68">
        <w:rPr>
          <w:rFonts w:ascii="Georgia" w:hAnsi="Georgia" w:cs="Times New Roman"/>
          <w:sz w:val="24"/>
          <w:szCs w:val="24"/>
        </w:rPr>
        <w:t xml:space="preserve"> </w:t>
      </w:r>
    </w:p>
    <w:p w14:paraId="1EB61880" w14:textId="77777777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EB61881" w14:textId="2A7EADC2" w:rsidR="009003E8" w:rsidRPr="00F76D07" w:rsidRDefault="009003E8" w:rsidP="00D073FE">
      <w:pPr>
        <w:pStyle w:val="NoSpacing"/>
        <w:ind w:left="2880" w:hanging="288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Also Present:</w:t>
      </w:r>
      <w:r w:rsidR="00DB2348" w:rsidRPr="00F76D07">
        <w:rPr>
          <w:rFonts w:ascii="Georgia" w:hAnsi="Georgia" w:cs="Times New Roman"/>
          <w:sz w:val="24"/>
          <w:szCs w:val="24"/>
        </w:rPr>
        <w:tab/>
      </w:r>
      <w:r w:rsidR="00CA34A7">
        <w:rPr>
          <w:rFonts w:ascii="Georgia" w:hAnsi="Georgia" w:cs="Times New Roman"/>
          <w:sz w:val="24"/>
          <w:szCs w:val="24"/>
        </w:rPr>
        <w:t xml:space="preserve">Thomas Hoyt, Jordan Braren, Jerimiah O’Neil, </w:t>
      </w:r>
      <w:r w:rsidR="00110ABE">
        <w:rPr>
          <w:rFonts w:ascii="Georgia" w:hAnsi="Georgia" w:cs="Times New Roman"/>
          <w:sz w:val="24"/>
          <w:szCs w:val="24"/>
        </w:rPr>
        <w:t>Jason Anderson</w:t>
      </w:r>
      <w:r w:rsidR="00342FA4">
        <w:rPr>
          <w:rFonts w:ascii="Georgia" w:hAnsi="Georgia" w:cs="Times New Roman"/>
          <w:sz w:val="24"/>
          <w:szCs w:val="24"/>
        </w:rPr>
        <w:t xml:space="preserve">, </w:t>
      </w:r>
      <w:r w:rsidR="00CA34A7">
        <w:rPr>
          <w:rFonts w:ascii="Georgia" w:hAnsi="Georgia" w:cs="Times New Roman"/>
          <w:sz w:val="24"/>
          <w:szCs w:val="24"/>
        </w:rPr>
        <w:t xml:space="preserve">Paula Scarey, </w:t>
      </w:r>
      <w:r w:rsidR="000D1591">
        <w:rPr>
          <w:rFonts w:ascii="Georgia" w:hAnsi="Georgia" w:cs="Times New Roman"/>
          <w:sz w:val="24"/>
          <w:szCs w:val="24"/>
        </w:rPr>
        <w:t>Ryan Martin, Alex Feruggio,</w:t>
      </w:r>
      <w:r w:rsidR="00D85B35">
        <w:rPr>
          <w:rFonts w:ascii="Georgia" w:hAnsi="Georgia" w:cs="Times New Roman"/>
          <w:sz w:val="24"/>
          <w:szCs w:val="24"/>
        </w:rPr>
        <w:t xml:space="preserve"> Bill Hodge, </w:t>
      </w:r>
      <w:r w:rsidR="00220C37">
        <w:rPr>
          <w:rFonts w:ascii="Georgia" w:hAnsi="Georgia" w:cs="Times New Roman"/>
          <w:sz w:val="24"/>
          <w:szCs w:val="24"/>
        </w:rPr>
        <w:t xml:space="preserve">illegible, </w:t>
      </w:r>
      <w:r w:rsidR="005A2711">
        <w:rPr>
          <w:rFonts w:ascii="Georgia" w:hAnsi="Georgia" w:cs="Times New Roman"/>
          <w:sz w:val="24"/>
          <w:szCs w:val="24"/>
        </w:rPr>
        <w:t xml:space="preserve">Nancy Jordan, </w:t>
      </w:r>
      <w:r w:rsidR="00624434">
        <w:rPr>
          <w:rFonts w:ascii="Georgia" w:hAnsi="Georgia" w:cs="Times New Roman"/>
          <w:sz w:val="24"/>
          <w:szCs w:val="24"/>
        </w:rPr>
        <w:t>John</w:t>
      </w:r>
      <w:r w:rsidR="008E064B">
        <w:rPr>
          <w:rFonts w:ascii="Georgia" w:hAnsi="Georgia" w:cs="Times New Roman"/>
          <w:sz w:val="24"/>
          <w:szCs w:val="24"/>
        </w:rPr>
        <w:t xml:space="preserve"> Flanni</w:t>
      </w:r>
      <w:r w:rsidR="003D36E5">
        <w:rPr>
          <w:rFonts w:ascii="Georgia" w:hAnsi="Georgia" w:cs="Times New Roman"/>
          <w:sz w:val="24"/>
          <w:szCs w:val="24"/>
        </w:rPr>
        <w:t>gan</w:t>
      </w:r>
      <w:r w:rsidR="00B32A65">
        <w:rPr>
          <w:rFonts w:ascii="Georgia" w:hAnsi="Georgia" w:cs="Times New Roman"/>
          <w:sz w:val="24"/>
          <w:szCs w:val="24"/>
        </w:rPr>
        <w:t xml:space="preserve">, Karen Gardner, Larry Gardner, Bryon </w:t>
      </w:r>
      <w:r w:rsidR="00F644AA">
        <w:rPr>
          <w:rFonts w:ascii="Georgia" w:hAnsi="Georgia" w:cs="Times New Roman"/>
          <w:sz w:val="24"/>
          <w:szCs w:val="24"/>
        </w:rPr>
        <w:t>Flynn</w:t>
      </w:r>
      <w:r w:rsidR="00BA47B6">
        <w:rPr>
          <w:rFonts w:ascii="Georgia" w:hAnsi="Georgia" w:cs="Times New Roman"/>
          <w:sz w:val="24"/>
          <w:szCs w:val="24"/>
        </w:rPr>
        <w:t xml:space="preserve"> </w:t>
      </w:r>
      <w:r w:rsidR="00F76D07" w:rsidRPr="00F76D07">
        <w:rPr>
          <w:rFonts w:ascii="Georgia" w:hAnsi="Georgia" w:cs="Times New Roman"/>
          <w:sz w:val="24"/>
          <w:szCs w:val="24"/>
        </w:rPr>
        <w:t>(see attached 1)</w:t>
      </w:r>
    </w:p>
    <w:p w14:paraId="1EB61882" w14:textId="77777777" w:rsidR="009003E8" w:rsidRPr="00F76D07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FFE355D" w14:textId="77777777" w:rsidR="004A2936" w:rsidRDefault="00DB2348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Chairperson, Poelker, </w:t>
      </w:r>
      <w:r w:rsidR="009003E8" w:rsidRPr="00F76D07">
        <w:rPr>
          <w:rFonts w:ascii="Georgia" w:hAnsi="Georgia" w:cs="Times New Roman"/>
          <w:sz w:val="24"/>
          <w:szCs w:val="24"/>
        </w:rPr>
        <w:t xml:space="preserve">called </w:t>
      </w:r>
      <w:r w:rsidR="00347A5F" w:rsidRPr="00F76D07">
        <w:rPr>
          <w:rFonts w:ascii="Georgia" w:hAnsi="Georgia" w:cs="Times New Roman"/>
          <w:sz w:val="24"/>
          <w:szCs w:val="24"/>
        </w:rPr>
        <w:t xml:space="preserve">the meeting to order at 7:00 </w:t>
      </w:r>
      <w:r w:rsidR="009003E8" w:rsidRPr="00F76D07">
        <w:rPr>
          <w:rFonts w:ascii="Georgia" w:hAnsi="Georgia" w:cs="Times New Roman"/>
          <w:sz w:val="24"/>
          <w:szCs w:val="24"/>
        </w:rPr>
        <w:t>PM, followed by the Pledge of Allegiance.</w:t>
      </w:r>
    </w:p>
    <w:p w14:paraId="1EB61883" w14:textId="7651F38B" w:rsidR="009003E8" w:rsidRDefault="009003E8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 </w:t>
      </w:r>
    </w:p>
    <w:p w14:paraId="6F851DED" w14:textId="58957B68" w:rsidR="00982317" w:rsidRDefault="004A76F5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>LOT-LINE ADJUSTMENT:</w:t>
      </w:r>
      <w:r w:rsidR="003C6546">
        <w:rPr>
          <w:rFonts w:ascii="Georgia" w:hAnsi="Georgia" w:cs="Times New Roman"/>
          <w:sz w:val="24"/>
          <w:szCs w:val="24"/>
        </w:rPr>
        <w:t xml:space="preserve"> O’Neil 16 Chalet Drive TM</w:t>
      </w:r>
      <w:r w:rsidR="00AB16A0">
        <w:rPr>
          <w:rFonts w:ascii="Georgia" w:hAnsi="Georgia" w:cs="Times New Roman"/>
          <w:sz w:val="24"/>
          <w:szCs w:val="24"/>
        </w:rPr>
        <w:t># 78.00-2-40.11 and 78.00-4</w:t>
      </w:r>
      <w:r w:rsidR="00005875">
        <w:rPr>
          <w:rFonts w:ascii="Georgia" w:hAnsi="Georgia" w:cs="Times New Roman"/>
          <w:sz w:val="24"/>
          <w:szCs w:val="24"/>
        </w:rPr>
        <w:t>0.2. Re-approve lot-line adjustment</w:t>
      </w:r>
      <w:r w:rsidR="0066088F">
        <w:rPr>
          <w:rFonts w:ascii="Georgia" w:hAnsi="Georgia" w:cs="Times New Roman"/>
          <w:sz w:val="24"/>
          <w:szCs w:val="24"/>
        </w:rPr>
        <w:t xml:space="preserve"> due to </w:t>
      </w:r>
      <w:r w:rsidR="009C1115">
        <w:rPr>
          <w:rFonts w:ascii="Georgia" w:hAnsi="Georgia" w:cs="Times New Roman"/>
          <w:sz w:val="24"/>
          <w:szCs w:val="24"/>
        </w:rPr>
        <w:t>Applicant not filing the maps within the 30 days</w:t>
      </w:r>
      <w:r w:rsidR="00E1767A">
        <w:rPr>
          <w:rFonts w:ascii="Georgia" w:hAnsi="Georgia" w:cs="Times New Roman"/>
          <w:sz w:val="24"/>
          <w:szCs w:val="24"/>
        </w:rPr>
        <w:t>. Motion to re-approve was made by Member Jaeger, seconded by Member Lane</w:t>
      </w:r>
      <w:r w:rsidR="00896A3E">
        <w:rPr>
          <w:rFonts w:ascii="Georgia" w:hAnsi="Georgia" w:cs="Times New Roman"/>
          <w:sz w:val="24"/>
          <w:szCs w:val="24"/>
        </w:rPr>
        <w:t>, all in favor. Maps were re-signed and dated.</w:t>
      </w:r>
    </w:p>
    <w:p w14:paraId="5C6CFC6E" w14:textId="77777777" w:rsidR="00896A3E" w:rsidRPr="004A76F5" w:rsidRDefault="00896A3E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36AF6E39" w14:textId="7E88A823" w:rsidR="00377BE4" w:rsidRDefault="00982317" w:rsidP="00F0270F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 xml:space="preserve">PUBLIC </w:t>
      </w:r>
      <w:r w:rsidRPr="00C71F71">
        <w:rPr>
          <w:rFonts w:ascii="Georgia" w:hAnsi="Georgia" w:cs="Times New Roman"/>
          <w:sz w:val="24"/>
          <w:szCs w:val="24"/>
          <w:u w:val="single"/>
        </w:rPr>
        <w:t>HEARING - SITE</w:t>
      </w:r>
      <w:r>
        <w:rPr>
          <w:rFonts w:ascii="Georgia" w:hAnsi="Georgia" w:cs="Times New Roman"/>
          <w:sz w:val="24"/>
          <w:szCs w:val="24"/>
          <w:u w:val="single"/>
        </w:rPr>
        <w:t>_PLAN</w:t>
      </w:r>
      <w:r>
        <w:rPr>
          <w:rFonts w:ascii="Georgia" w:hAnsi="Georgia" w:cs="Times New Roman"/>
          <w:sz w:val="24"/>
          <w:szCs w:val="24"/>
        </w:rPr>
        <w:t>:</w:t>
      </w:r>
      <w:r w:rsidR="007D18C4">
        <w:rPr>
          <w:rFonts w:ascii="Georgia" w:hAnsi="Georgia" w:cs="Times New Roman"/>
          <w:sz w:val="24"/>
          <w:szCs w:val="24"/>
        </w:rPr>
        <w:t xml:space="preserve"> </w:t>
      </w:r>
      <w:r w:rsidR="002E34DF">
        <w:rPr>
          <w:rFonts w:ascii="Georgia" w:hAnsi="Georgia" w:cs="Times New Roman"/>
          <w:sz w:val="24"/>
          <w:szCs w:val="24"/>
        </w:rPr>
        <w:t xml:space="preserve">Wylder </w:t>
      </w:r>
      <w:r w:rsidR="00C67D7A">
        <w:rPr>
          <w:rFonts w:ascii="Georgia" w:hAnsi="Georgia" w:cs="Times New Roman"/>
          <w:sz w:val="24"/>
          <w:szCs w:val="24"/>
        </w:rPr>
        <w:t>Windham</w:t>
      </w:r>
      <w:r w:rsidR="002E34DF">
        <w:rPr>
          <w:rFonts w:ascii="Georgia" w:hAnsi="Georgia" w:cs="Times New Roman"/>
          <w:sz w:val="24"/>
          <w:szCs w:val="24"/>
        </w:rPr>
        <w:t xml:space="preserve"> (formerly </w:t>
      </w:r>
      <w:r w:rsidR="002C6419">
        <w:rPr>
          <w:rFonts w:ascii="Georgia" w:hAnsi="Georgia" w:cs="Times New Roman"/>
          <w:sz w:val="24"/>
          <w:szCs w:val="24"/>
        </w:rPr>
        <w:t xml:space="preserve">known as </w:t>
      </w:r>
      <w:r w:rsidR="002E34DF">
        <w:rPr>
          <w:rFonts w:ascii="Georgia" w:hAnsi="Georgia" w:cs="Times New Roman"/>
          <w:sz w:val="24"/>
          <w:szCs w:val="24"/>
        </w:rPr>
        <w:t>The Thompson House)</w:t>
      </w:r>
      <w:r w:rsidR="00507585">
        <w:rPr>
          <w:rFonts w:ascii="Georgia" w:hAnsi="Georgia" w:cs="Times New Roman"/>
          <w:sz w:val="24"/>
          <w:szCs w:val="24"/>
        </w:rPr>
        <w:t xml:space="preserve"> </w:t>
      </w:r>
      <w:r w:rsidR="00507585" w:rsidRPr="00507585">
        <w:rPr>
          <w:rFonts w:ascii="Georgia" w:hAnsi="Georgia" w:cs="Times New Roman"/>
          <w:sz w:val="24"/>
          <w:szCs w:val="24"/>
        </w:rPr>
        <w:t>19 State Route 296 TM# 78.00-4-13 and 78.00-4-14</w:t>
      </w:r>
      <w:r w:rsidR="002338A1">
        <w:rPr>
          <w:rFonts w:ascii="Georgia" w:hAnsi="Georgia" w:cs="Times New Roman"/>
          <w:sz w:val="24"/>
          <w:szCs w:val="24"/>
        </w:rPr>
        <w:t xml:space="preserve">. </w:t>
      </w:r>
      <w:r w:rsidR="00AF68D6">
        <w:rPr>
          <w:rFonts w:ascii="Georgia" w:hAnsi="Georgia" w:cs="Times New Roman"/>
          <w:sz w:val="24"/>
          <w:szCs w:val="24"/>
        </w:rPr>
        <w:t>Read the Notice for the record. Received Certified Mail Recei</w:t>
      </w:r>
      <w:r w:rsidR="00334310">
        <w:rPr>
          <w:rFonts w:ascii="Georgia" w:hAnsi="Georgia" w:cs="Times New Roman"/>
          <w:sz w:val="24"/>
          <w:szCs w:val="24"/>
        </w:rPr>
        <w:t xml:space="preserve">pts. </w:t>
      </w:r>
      <w:r w:rsidR="00BA5B2A">
        <w:rPr>
          <w:rFonts w:ascii="Georgia" w:hAnsi="Georgia" w:cs="Times New Roman"/>
          <w:sz w:val="24"/>
          <w:szCs w:val="24"/>
        </w:rPr>
        <w:t xml:space="preserve">Applicant’s representative, </w:t>
      </w:r>
      <w:r w:rsidR="002338A1">
        <w:rPr>
          <w:rFonts w:ascii="Georgia" w:hAnsi="Georgia" w:cs="Times New Roman"/>
          <w:sz w:val="24"/>
          <w:szCs w:val="24"/>
        </w:rPr>
        <w:t>Mr. Anderson</w:t>
      </w:r>
      <w:r w:rsidR="007F2CC6">
        <w:rPr>
          <w:rFonts w:ascii="Georgia" w:hAnsi="Georgia" w:cs="Times New Roman"/>
          <w:sz w:val="24"/>
          <w:szCs w:val="24"/>
        </w:rPr>
        <w:t>,</w:t>
      </w:r>
      <w:r w:rsidR="002338A1">
        <w:rPr>
          <w:rFonts w:ascii="Georgia" w:hAnsi="Georgia" w:cs="Times New Roman"/>
          <w:sz w:val="24"/>
          <w:szCs w:val="24"/>
        </w:rPr>
        <w:t xml:space="preserve"> </w:t>
      </w:r>
      <w:r w:rsidR="00C67D7A">
        <w:rPr>
          <w:rFonts w:ascii="Georgia" w:hAnsi="Georgia" w:cs="Times New Roman"/>
          <w:sz w:val="24"/>
          <w:szCs w:val="24"/>
        </w:rPr>
        <w:t>review the project</w:t>
      </w:r>
      <w:r w:rsidR="00730CC7">
        <w:rPr>
          <w:rFonts w:ascii="Georgia" w:hAnsi="Georgia" w:cs="Times New Roman"/>
          <w:sz w:val="24"/>
          <w:szCs w:val="24"/>
        </w:rPr>
        <w:t xml:space="preserve"> plans</w:t>
      </w:r>
      <w:r w:rsidR="00334310">
        <w:rPr>
          <w:rFonts w:ascii="Georgia" w:hAnsi="Georgia" w:cs="Times New Roman"/>
          <w:sz w:val="24"/>
          <w:szCs w:val="24"/>
        </w:rPr>
        <w:t xml:space="preserve"> for the Public</w:t>
      </w:r>
      <w:r w:rsidR="00095541">
        <w:rPr>
          <w:rFonts w:ascii="Georgia" w:hAnsi="Georgia" w:cs="Times New Roman"/>
          <w:sz w:val="24"/>
          <w:szCs w:val="24"/>
        </w:rPr>
        <w:t xml:space="preserve"> </w:t>
      </w:r>
      <w:r w:rsidR="003B5B35">
        <w:rPr>
          <w:rFonts w:ascii="Georgia" w:hAnsi="Georgia" w:cs="Times New Roman"/>
          <w:sz w:val="24"/>
          <w:szCs w:val="24"/>
        </w:rPr>
        <w:t>–</w:t>
      </w:r>
      <w:r w:rsidR="00095541">
        <w:rPr>
          <w:rFonts w:ascii="Georgia" w:hAnsi="Georgia" w:cs="Times New Roman"/>
          <w:sz w:val="24"/>
          <w:szCs w:val="24"/>
        </w:rPr>
        <w:t xml:space="preserve"> </w:t>
      </w:r>
      <w:r w:rsidR="003B5B35">
        <w:rPr>
          <w:rFonts w:ascii="Georgia" w:hAnsi="Georgia" w:cs="Times New Roman"/>
          <w:sz w:val="24"/>
          <w:szCs w:val="24"/>
        </w:rPr>
        <w:t>to provide additional walking paths, enlarge the pool</w:t>
      </w:r>
      <w:r w:rsidR="00610D76">
        <w:rPr>
          <w:rFonts w:ascii="Georgia" w:hAnsi="Georgia" w:cs="Times New Roman"/>
          <w:sz w:val="24"/>
          <w:szCs w:val="24"/>
        </w:rPr>
        <w:t xml:space="preserve"> seating area, </w:t>
      </w:r>
      <w:r w:rsidR="00082D4A">
        <w:rPr>
          <w:rFonts w:ascii="Georgia" w:hAnsi="Georgia" w:cs="Times New Roman"/>
          <w:sz w:val="24"/>
          <w:szCs w:val="24"/>
        </w:rPr>
        <w:t xml:space="preserve">resurface existing parking lots, </w:t>
      </w:r>
      <w:r w:rsidR="00AE06A3">
        <w:rPr>
          <w:rFonts w:ascii="Georgia" w:hAnsi="Georgia" w:cs="Times New Roman"/>
          <w:sz w:val="24"/>
          <w:szCs w:val="24"/>
        </w:rPr>
        <w:t xml:space="preserve">and new landscaping. </w:t>
      </w:r>
      <w:r w:rsidR="00AD6B27">
        <w:rPr>
          <w:rFonts w:ascii="Georgia" w:hAnsi="Georgia" w:cs="Times New Roman"/>
          <w:sz w:val="24"/>
          <w:szCs w:val="24"/>
        </w:rPr>
        <w:t>The proposed site will not increase impervious areas</w:t>
      </w:r>
      <w:r w:rsidR="004A03F6">
        <w:rPr>
          <w:rFonts w:ascii="Georgia" w:hAnsi="Georgia" w:cs="Times New Roman"/>
          <w:sz w:val="24"/>
          <w:szCs w:val="24"/>
        </w:rPr>
        <w:t>, it will not implement any new curb cuts and it will not</w:t>
      </w:r>
      <w:r w:rsidR="00B01FA6">
        <w:rPr>
          <w:rFonts w:ascii="Georgia" w:hAnsi="Georgia" w:cs="Times New Roman"/>
          <w:sz w:val="24"/>
          <w:szCs w:val="24"/>
        </w:rPr>
        <w:t xml:space="preserve"> include any work near the Batavia Kill. All the existing building will maintain the same footprint </w:t>
      </w:r>
      <w:r w:rsidR="007042FB">
        <w:rPr>
          <w:rFonts w:ascii="Georgia" w:hAnsi="Georgia" w:cs="Times New Roman"/>
          <w:sz w:val="24"/>
          <w:szCs w:val="24"/>
        </w:rPr>
        <w:t xml:space="preserve">with </w:t>
      </w:r>
      <w:r w:rsidR="00651F4B">
        <w:rPr>
          <w:rFonts w:ascii="Georgia" w:hAnsi="Georgia" w:cs="Times New Roman"/>
          <w:sz w:val="24"/>
          <w:szCs w:val="24"/>
        </w:rPr>
        <w:t>exterior and interior restoration</w:t>
      </w:r>
      <w:r w:rsidR="00834ECC">
        <w:rPr>
          <w:rFonts w:ascii="Georgia" w:hAnsi="Georgia" w:cs="Times New Roman"/>
          <w:sz w:val="24"/>
          <w:szCs w:val="24"/>
        </w:rPr>
        <w:t>s matching materials and colors used at the time of or</w:t>
      </w:r>
      <w:r w:rsidR="00A621FE">
        <w:rPr>
          <w:rFonts w:ascii="Georgia" w:hAnsi="Georgia" w:cs="Times New Roman"/>
          <w:sz w:val="24"/>
          <w:szCs w:val="24"/>
        </w:rPr>
        <w:t xml:space="preserve">iginal construction. </w:t>
      </w:r>
      <w:r w:rsidR="00405B54">
        <w:rPr>
          <w:rFonts w:ascii="Georgia" w:hAnsi="Georgia" w:cs="Times New Roman"/>
          <w:sz w:val="24"/>
          <w:szCs w:val="24"/>
        </w:rPr>
        <w:t>Roofing will be replaced or repaired</w:t>
      </w:r>
      <w:r w:rsidR="00545019">
        <w:rPr>
          <w:rFonts w:ascii="Georgia" w:hAnsi="Georgia" w:cs="Times New Roman"/>
          <w:sz w:val="24"/>
          <w:szCs w:val="24"/>
        </w:rPr>
        <w:t>. There were no questions or concerns</w:t>
      </w:r>
      <w:r w:rsidR="00DA5F9E">
        <w:rPr>
          <w:rFonts w:ascii="Georgia" w:hAnsi="Georgia" w:cs="Times New Roman"/>
          <w:sz w:val="24"/>
          <w:szCs w:val="24"/>
        </w:rPr>
        <w:t xml:space="preserve"> from the Public. </w:t>
      </w:r>
      <w:r w:rsidR="00377BE4">
        <w:rPr>
          <w:rFonts w:ascii="Georgia" w:hAnsi="Georgia" w:cs="Times New Roman"/>
          <w:sz w:val="24"/>
          <w:szCs w:val="24"/>
        </w:rPr>
        <w:t xml:space="preserve">SEQR </w:t>
      </w:r>
      <w:r w:rsidR="00DA5F9E">
        <w:rPr>
          <w:rFonts w:ascii="Georgia" w:hAnsi="Georgia" w:cs="Times New Roman"/>
          <w:sz w:val="24"/>
          <w:szCs w:val="24"/>
        </w:rPr>
        <w:t>classified as</w:t>
      </w:r>
      <w:r w:rsidR="00377BE4">
        <w:rPr>
          <w:rFonts w:ascii="Georgia" w:hAnsi="Georgia" w:cs="Times New Roman"/>
          <w:sz w:val="24"/>
          <w:szCs w:val="24"/>
        </w:rPr>
        <w:t xml:space="preserve"> Unlisted</w:t>
      </w:r>
      <w:r w:rsidR="00442E73">
        <w:rPr>
          <w:rFonts w:ascii="Georgia" w:hAnsi="Georgia" w:cs="Times New Roman"/>
          <w:sz w:val="24"/>
          <w:szCs w:val="24"/>
        </w:rPr>
        <w:t xml:space="preserve">, Part 2 completed. </w:t>
      </w:r>
      <w:r w:rsidR="009A0A21">
        <w:rPr>
          <w:rFonts w:ascii="Georgia" w:hAnsi="Georgia" w:cs="Times New Roman"/>
          <w:sz w:val="24"/>
          <w:szCs w:val="24"/>
        </w:rPr>
        <w:t xml:space="preserve">Motion to </w:t>
      </w:r>
      <w:r w:rsidR="00442E73">
        <w:rPr>
          <w:rFonts w:ascii="Georgia" w:hAnsi="Georgia" w:cs="Times New Roman"/>
          <w:sz w:val="24"/>
          <w:szCs w:val="24"/>
        </w:rPr>
        <w:t>close the</w:t>
      </w:r>
      <w:r w:rsidR="00847409">
        <w:rPr>
          <w:rFonts w:ascii="Georgia" w:hAnsi="Georgia" w:cs="Times New Roman"/>
          <w:sz w:val="24"/>
          <w:szCs w:val="24"/>
        </w:rPr>
        <w:t xml:space="preserve"> Public Hearing was </w:t>
      </w:r>
      <w:r w:rsidR="004817C4">
        <w:rPr>
          <w:rFonts w:ascii="Georgia" w:hAnsi="Georgia" w:cs="Times New Roman"/>
          <w:sz w:val="24"/>
          <w:szCs w:val="24"/>
        </w:rPr>
        <w:t>m</w:t>
      </w:r>
      <w:r w:rsidR="00847409">
        <w:rPr>
          <w:rFonts w:ascii="Georgia" w:hAnsi="Georgia" w:cs="Times New Roman"/>
          <w:sz w:val="24"/>
          <w:szCs w:val="24"/>
        </w:rPr>
        <w:t xml:space="preserve">ade by </w:t>
      </w:r>
      <w:r w:rsidR="004817C4">
        <w:rPr>
          <w:rFonts w:ascii="Georgia" w:hAnsi="Georgia" w:cs="Times New Roman"/>
          <w:sz w:val="24"/>
          <w:szCs w:val="24"/>
        </w:rPr>
        <w:t>M</w:t>
      </w:r>
      <w:r w:rsidR="00823EE3">
        <w:rPr>
          <w:rFonts w:ascii="Georgia" w:hAnsi="Georgia" w:cs="Times New Roman"/>
          <w:sz w:val="24"/>
          <w:szCs w:val="24"/>
        </w:rPr>
        <w:t>ember Jordan</w:t>
      </w:r>
      <w:r w:rsidR="00847409">
        <w:rPr>
          <w:rFonts w:ascii="Georgia" w:hAnsi="Georgia" w:cs="Times New Roman"/>
          <w:sz w:val="24"/>
          <w:szCs w:val="24"/>
        </w:rPr>
        <w:t>, seconded by</w:t>
      </w:r>
      <w:r w:rsidR="009C2C66">
        <w:rPr>
          <w:rFonts w:ascii="Georgia" w:hAnsi="Georgia" w:cs="Times New Roman"/>
          <w:sz w:val="24"/>
          <w:szCs w:val="24"/>
        </w:rPr>
        <w:t xml:space="preserve"> Member </w:t>
      </w:r>
      <w:r w:rsidR="00156F87">
        <w:rPr>
          <w:rFonts w:ascii="Georgia" w:hAnsi="Georgia" w:cs="Times New Roman"/>
          <w:sz w:val="24"/>
          <w:szCs w:val="24"/>
        </w:rPr>
        <w:t>Lane</w:t>
      </w:r>
      <w:r w:rsidR="009C2C66">
        <w:rPr>
          <w:rFonts w:ascii="Georgia" w:hAnsi="Georgia" w:cs="Times New Roman"/>
          <w:sz w:val="24"/>
          <w:szCs w:val="24"/>
        </w:rPr>
        <w:t xml:space="preserve">, </w:t>
      </w:r>
      <w:r w:rsidR="00156F87">
        <w:rPr>
          <w:rFonts w:ascii="Georgia" w:hAnsi="Georgia" w:cs="Times New Roman"/>
          <w:sz w:val="24"/>
          <w:szCs w:val="24"/>
        </w:rPr>
        <w:t>all in favor</w:t>
      </w:r>
      <w:r w:rsidR="009C2C66">
        <w:rPr>
          <w:rFonts w:ascii="Georgia" w:hAnsi="Georgia" w:cs="Times New Roman"/>
          <w:sz w:val="24"/>
          <w:szCs w:val="24"/>
        </w:rPr>
        <w:t>.</w:t>
      </w:r>
      <w:r w:rsidR="00156F87">
        <w:rPr>
          <w:rFonts w:ascii="Georgia" w:hAnsi="Georgia" w:cs="Times New Roman"/>
          <w:sz w:val="24"/>
          <w:szCs w:val="24"/>
        </w:rPr>
        <w:t xml:space="preserve"> Motion to approve as presented</w:t>
      </w:r>
      <w:r w:rsidR="004817C4">
        <w:rPr>
          <w:rFonts w:ascii="Georgia" w:hAnsi="Georgia" w:cs="Times New Roman"/>
          <w:sz w:val="24"/>
          <w:szCs w:val="24"/>
        </w:rPr>
        <w:t xml:space="preserve"> was made by</w:t>
      </w:r>
      <w:r w:rsidR="00DE4AF2">
        <w:rPr>
          <w:rFonts w:ascii="Georgia" w:hAnsi="Georgia" w:cs="Times New Roman"/>
          <w:sz w:val="24"/>
          <w:szCs w:val="24"/>
        </w:rPr>
        <w:t xml:space="preserve"> Chairperson Poelker, seconded by Member Jaeger, all in favor.</w:t>
      </w:r>
    </w:p>
    <w:p w14:paraId="7DF8F3C0" w14:textId="77777777" w:rsidR="00C15474" w:rsidRDefault="00C15474" w:rsidP="00F0270F">
      <w:pPr>
        <w:pStyle w:val="NoSpacing"/>
        <w:rPr>
          <w:rFonts w:ascii="Georgia" w:hAnsi="Georgia" w:cs="Times New Roman"/>
          <w:sz w:val="24"/>
          <w:szCs w:val="24"/>
        </w:rPr>
      </w:pPr>
    </w:p>
    <w:p w14:paraId="61777731" w14:textId="482C412C" w:rsidR="003535FD" w:rsidRDefault="00D30232" w:rsidP="00F0270F">
      <w:pPr>
        <w:pStyle w:val="NoSpacing"/>
        <w:rPr>
          <w:rFonts w:ascii="Georgia" w:hAnsi="Georgia" w:cs="Times New Roman"/>
          <w:sz w:val="24"/>
          <w:szCs w:val="24"/>
        </w:rPr>
      </w:pPr>
      <w:r w:rsidRPr="00D30232">
        <w:rPr>
          <w:rFonts w:ascii="Georgia" w:hAnsi="Georgia" w:cs="Times New Roman"/>
          <w:sz w:val="24"/>
          <w:szCs w:val="24"/>
          <w:u w:val="single"/>
        </w:rPr>
        <w:t>SIGN PERMIT</w:t>
      </w:r>
      <w:r>
        <w:rPr>
          <w:rFonts w:ascii="Georgia" w:hAnsi="Georgia" w:cs="Times New Roman"/>
          <w:sz w:val="24"/>
          <w:szCs w:val="24"/>
        </w:rPr>
        <w:t xml:space="preserve">: Wylder Windham (formerly known as The Thompson House) </w:t>
      </w:r>
      <w:r w:rsidRPr="00507585">
        <w:rPr>
          <w:rFonts w:ascii="Georgia" w:hAnsi="Georgia" w:cs="Times New Roman"/>
          <w:sz w:val="24"/>
          <w:szCs w:val="24"/>
        </w:rPr>
        <w:t>19 State Route 296 TM# 78.00-4-13 and 78.00-4-14</w:t>
      </w:r>
      <w:r>
        <w:rPr>
          <w:rFonts w:ascii="Georgia" w:hAnsi="Georgia" w:cs="Times New Roman"/>
          <w:sz w:val="24"/>
          <w:szCs w:val="24"/>
        </w:rPr>
        <w:t>.</w:t>
      </w:r>
      <w:r w:rsidR="0023421E">
        <w:rPr>
          <w:rFonts w:ascii="Georgia" w:hAnsi="Georgia" w:cs="Times New Roman"/>
          <w:sz w:val="24"/>
          <w:szCs w:val="24"/>
        </w:rPr>
        <w:t xml:space="preserve"> </w:t>
      </w:r>
      <w:r w:rsidR="00C7093D">
        <w:rPr>
          <w:rFonts w:ascii="Georgia" w:hAnsi="Georgia" w:cs="Times New Roman"/>
          <w:sz w:val="24"/>
          <w:szCs w:val="24"/>
        </w:rPr>
        <w:t xml:space="preserve">Applicant’s representative, </w:t>
      </w:r>
      <w:r w:rsidR="00BA5B2A">
        <w:rPr>
          <w:rFonts w:ascii="Georgia" w:hAnsi="Georgia" w:cs="Times New Roman"/>
          <w:sz w:val="24"/>
          <w:szCs w:val="24"/>
        </w:rPr>
        <w:t>Mr. Anderson</w:t>
      </w:r>
      <w:r w:rsidR="007F2CC6">
        <w:rPr>
          <w:rFonts w:ascii="Georgia" w:hAnsi="Georgia" w:cs="Times New Roman"/>
          <w:sz w:val="24"/>
          <w:szCs w:val="24"/>
        </w:rPr>
        <w:t xml:space="preserve">, described the signs and placement of signs for the </w:t>
      </w:r>
      <w:r w:rsidR="004E3F94">
        <w:rPr>
          <w:rFonts w:ascii="Georgia" w:hAnsi="Georgia" w:cs="Times New Roman"/>
          <w:sz w:val="24"/>
          <w:szCs w:val="24"/>
        </w:rPr>
        <w:t xml:space="preserve">project. All signs will be white background with </w:t>
      </w:r>
      <w:r w:rsidR="00047A80">
        <w:rPr>
          <w:rFonts w:ascii="Georgia" w:hAnsi="Georgia" w:cs="Times New Roman"/>
          <w:sz w:val="24"/>
          <w:szCs w:val="24"/>
        </w:rPr>
        <w:t xml:space="preserve">green lettering. </w:t>
      </w:r>
      <w:r w:rsidR="00416BFD">
        <w:rPr>
          <w:rFonts w:ascii="Georgia" w:hAnsi="Georgia" w:cs="Times New Roman"/>
          <w:sz w:val="24"/>
          <w:szCs w:val="24"/>
        </w:rPr>
        <w:t>The primary</w:t>
      </w:r>
      <w:r w:rsidR="00047A80">
        <w:rPr>
          <w:rFonts w:ascii="Georgia" w:hAnsi="Georgia" w:cs="Times New Roman"/>
          <w:sz w:val="24"/>
          <w:szCs w:val="24"/>
        </w:rPr>
        <w:t xml:space="preserve"> sign </w:t>
      </w:r>
      <w:r w:rsidR="00523643">
        <w:rPr>
          <w:rFonts w:ascii="Georgia" w:hAnsi="Georgia" w:cs="Times New Roman"/>
          <w:sz w:val="24"/>
          <w:szCs w:val="24"/>
        </w:rPr>
        <w:t xml:space="preserve">will be </w:t>
      </w:r>
      <w:r w:rsidR="008874DB">
        <w:rPr>
          <w:rFonts w:ascii="Georgia" w:hAnsi="Georgia" w:cs="Times New Roman"/>
          <w:sz w:val="24"/>
          <w:szCs w:val="24"/>
        </w:rPr>
        <w:t xml:space="preserve">frame </w:t>
      </w:r>
      <w:r w:rsidR="00523643">
        <w:rPr>
          <w:rFonts w:ascii="Georgia" w:hAnsi="Georgia" w:cs="Times New Roman"/>
          <w:sz w:val="24"/>
          <w:szCs w:val="24"/>
        </w:rPr>
        <w:t>108” tall</w:t>
      </w:r>
      <w:r w:rsidR="008874DB">
        <w:rPr>
          <w:rFonts w:ascii="Georgia" w:hAnsi="Georgia" w:cs="Times New Roman"/>
          <w:sz w:val="24"/>
          <w:szCs w:val="24"/>
        </w:rPr>
        <w:t xml:space="preserve">, </w:t>
      </w:r>
      <w:r w:rsidR="005C0961">
        <w:rPr>
          <w:rFonts w:ascii="Georgia" w:hAnsi="Georgia" w:cs="Times New Roman"/>
          <w:sz w:val="24"/>
          <w:szCs w:val="24"/>
        </w:rPr>
        <w:t xml:space="preserve">sign </w:t>
      </w:r>
      <w:r w:rsidR="000F3ACA">
        <w:rPr>
          <w:rFonts w:ascii="Georgia" w:hAnsi="Georgia" w:cs="Times New Roman"/>
          <w:sz w:val="24"/>
          <w:szCs w:val="24"/>
        </w:rPr>
        <w:t>46”</w:t>
      </w:r>
      <w:r w:rsidR="000226BD">
        <w:rPr>
          <w:rFonts w:ascii="Georgia" w:hAnsi="Georgia" w:cs="Times New Roman"/>
          <w:sz w:val="24"/>
          <w:szCs w:val="24"/>
        </w:rPr>
        <w:t xml:space="preserve"> and 72” wide, double sided </w:t>
      </w:r>
      <w:r w:rsidR="00C852D9">
        <w:rPr>
          <w:rFonts w:ascii="Georgia" w:hAnsi="Georgia" w:cs="Times New Roman"/>
          <w:sz w:val="24"/>
          <w:szCs w:val="24"/>
        </w:rPr>
        <w:t>and free standing</w:t>
      </w:r>
      <w:r w:rsidR="0089486E">
        <w:rPr>
          <w:rFonts w:ascii="Georgia" w:hAnsi="Georgia" w:cs="Times New Roman"/>
          <w:sz w:val="24"/>
          <w:szCs w:val="24"/>
        </w:rPr>
        <w:t xml:space="preserve">. Free standing </w:t>
      </w:r>
      <w:r w:rsidR="001D0BF8">
        <w:rPr>
          <w:rFonts w:ascii="Georgia" w:hAnsi="Georgia" w:cs="Times New Roman"/>
          <w:sz w:val="24"/>
          <w:szCs w:val="24"/>
        </w:rPr>
        <w:t xml:space="preserve">primary </w:t>
      </w:r>
      <w:r w:rsidR="0089486E">
        <w:rPr>
          <w:rFonts w:ascii="Georgia" w:hAnsi="Georgia" w:cs="Times New Roman"/>
          <w:sz w:val="24"/>
          <w:szCs w:val="24"/>
        </w:rPr>
        <w:t>directional sign</w:t>
      </w:r>
      <w:r w:rsidR="00F147A9">
        <w:rPr>
          <w:rFonts w:ascii="Georgia" w:hAnsi="Georgia" w:cs="Times New Roman"/>
          <w:sz w:val="24"/>
          <w:szCs w:val="24"/>
        </w:rPr>
        <w:t xml:space="preserve">, </w:t>
      </w:r>
      <w:r w:rsidR="00BE0BE9">
        <w:rPr>
          <w:rFonts w:ascii="Georgia" w:hAnsi="Georgia" w:cs="Times New Roman"/>
          <w:sz w:val="24"/>
          <w:szCs w:val="24"/>
        </w:rPr>
        <w:t>four sided</w:t>
      </w:r>
      <w:r w:rsidR="005A38A8">
        <w:rPr>
          <w:rFonts w:ascii="Georgia" w:hAnsi="Georgia" w:cs="Times New Roman"/>
          <w:sz w:val="24"/>
          <w:szCs w:val="24"/>
        </w:rPr>
        <w:t>, 120” tall</w:t>
      </w:r>
      <w:r w:rsidR="001D0BF8">
        <w:rPr>
          <w:rFonts w:ascii="Georgia" w:hAnsi="Georgia" w:cs="Times New Roman"/>
          <w:sz w:val="24"/>
          <w:szCs w:val="24"/>
        </w:rPr>
        <w:t>.</w:t>
      </w:r>
      <w:r w:rsidR="003B3A43">
        <w:rPr>
          <w:rFonts w:ascii="Georgia" w:hAnsi="Georgia" w:cs="Times New Roman"/>
          <w:sz w:val="24"/>
          <w:szCs w:val="24"/>
        </w:rPr>
        <w:t xml:space="preserve"> </w:t>
      </w:r>
      <w:r w:rsidR="001D0BF8">
        <w:rPr>
          <w:rFonts w:ascii="Georgia" w:hAnsi="Georgia" w:cs="Times New Roman"/>
          <w:sz w:val="24"/>
          <w:szCs w:val="24"/>
        </w:rPr>
        <w:t>Parking and directional</w:t>
      </w:r>
      <w:r w:rsidR="002E00D4">
        <w:rPr>
          <w:rFonts w:ascii="Georgia" w:hAnsi="Georgia" w:cs="Times New Roman"/>
          <w:sz w:val="24"/>
          <w:szCs w:val="24"/>
        </w:rPr>
        <w:t xml:space="preserve"> </w:t>
      </w:r>
      <w:r w:rsidR="005557AD">
        <w:rPr>
          <w:rFonts w:ascii="Georgia" w:hAnsi="Georgia" w:cs="Times New Roman"/>
          <w:sz w:val="24"/>
          <w:szCs w:val="24"/>
        </w:rPr>
        <w:t xml:space="preserve">frame </w:t>
      </w:r>
      <w:r w:rsidR="002E00D4">
        <w:rPr>
          <w:rFonts w:ascii="Georgia" w:hAnsi="Georgia" w:cs="Times New Roman"/>
          <w:sz w:val="24"/>
          <w:szCs w:val="24"/>
        </w:rPr>
        <w:t>72” tall</w:t>
      </w:r>
      <w:r w:rsidR="005D4B49">
        <w:rPr>
          <w:rFonts w:ascii="Georgia" w:hAnsi="Georgia" w:cs="Times New Roman"/>
          <w:sz w:val="24"/>
          <w:szCs w:val="24"/>
        </w:rPr>
        <w:t xml:space="preserve"> </w:t>
      </w:r>
      <w:r w:rsidR="00314EEF">
        <w:rPr>
          <w:rFonts w:ascii="Georgia" w:hAnsi="Georgia" w:cs="Times New Roman"/>
          <w:sz w:val="24"/>
          <w:szCs w:val="24"/>
        </w:rPr>
        <w:t xml:space="preserve">with several arrow shaped </w:t>
      </w:r>
      <w:r w:rsidR="00FD182F">
        <w:rPr>
          <w:rFonts w:ascii="Georgia" w:hAnsi="Georgia" w:cs="Times New Roman"/>
          <w:sz w:val="24"/>
          <w:szCs w:val="24"/>
        </w:rPr>
        <w:t xml:space="preserve">7” high </w:t>
      </w:r>
      <w:r w:rsidR="002E00D4">
        <w:rPr>
          <w:rFonts w:ascii="Georgia" w:hAnsi="Georgia" w:cs="Times New Roman"/>
          <w:sz w:val="24"/>
          <w:szCs w:val="24"/>
        </w:rPr>
        <w:t>and 20” wide</w:t>
      </w:r>
      <w:r w:rsidR="00FD182F">
        <w:rPr>
          <w:rFonts w:ascii="Georgia" w:hAnsi="Georgia" w:cs="Times New Roman"/>
          <w:sz w:val="24"/>
          <w:szCs w:val="24"/>
        </w:rPr>
        <w:t xml:space="preserve"> directional </w:t>
      </w:r>
      <w:r w:rsidR="00692AD6">
        <w:rPr>
          <w:rFonts w:ascii="Georgia" w:hAnsi="Georgia" w:cs="Times New Roman"/>
          <w:sz w:val="24"/>
          <w:szCs w:val="24"/>
        </w:rPr>
        <w:t>signs</w:t>
      </w:r>
      <w:r w:rsidR="000457DA">
        <w:rPr>
          <w:rFonts w:ascii="Georgia" w:hAnsi="Georgia" w:cs="Times New Roman"/>
          <w:sz w:val="24"/>
          <w:szCs w:val="24"/>
        </w:rPr>
        <w:t xml:space="preserve">, freestanding, double sided. </w:t>
      </w:r>
      <w:r w:rsidR="005E205B">
        <w:rPr>
          <w:rFonts w:ascii="Georgia" w:hAnsi="Georgia" w:cs="Times New Roman"/>
          <w:sz w:val="24"/>
          <w:szCs w:val="24"/>
        </w:rPr>
        <w:t xml:space="preserve">Seven building </w:t>
      </w:r>
      <w:r w:rsidR="00D8315C">
        <w:rPr>
          <w:rFonts w:ascii="Georgia" w:hAnsi="Georgia" w:cs="Times New Roman"/>
          <w:sz w:val="24"/>
          <w:szCs w:val="24"/>
        </w:rPr>
        <w:t xml:space="preserve">name </w:t>
      </w:r>
      <w:r w:rsidR="005E205B">
        <w:rPr>
          <w:rFonts w:ascii="Georgia" w:hAnsi="Georgia" w:cs="Times New Roman"/>
          <w:sz w:val="24"/>
          <w:szCs w:val="24"/>
        </w:rPr>
        <w:t xml:space="preserve">signs of </w:t>
      </w:r>
      <w:r w:rsidR="00614097">
        <w:rPr>
          <w:rFonts w:ascii="Georgia" w:hAnsi="Georgia" w:cs="Times New Roman"/>
          <w:sz w:val="24"/>
          <w:szCs w:val="24"/>
        </w:rPr>
        <w:t>various sizes, wall mounted</w:t>
      </w:r>
      <w:r w:rsidR="00D8315C">
        <w:rPr>
          <w:rFonts w:ascii="Georgia" w:hAnsi="Georgia" w:cs="Times New Roman"/>
          <w:sz w:val="24"/>
          <w:szCs w:val="24"/>
        </w:rPr>
        <w:t xml:space="preserve"> by building entrance</w:t>
      </w:r>
      <w:r w:rsidR="00220B1A">
        <w:rPr>
          <w:rFonts w:ascii="Georgia" w:hAnsi="Georgia" w:cs="Times New Roman"/>
          <w:sz w:val="24"/>
          <w:szCs w:val="24"/>
        </w:rPr>
        <w:t xml:space="preserve">. </w:t>
      </w:r>
      <w:r w:rsidR="009A6D43">
        <w:rPr>
          <w:rFonts w:ascii="Georgia" w:hAnsi="Georgia" w:cs="Times New Roman"/>
          <w:sz w:val="24"/>
          <w:szCs w:val="24"/>
        </w:rPr>
        <w:t xml:space="preserve">All signs are within </w:t>
      </w:r>
      <w:r w:rsidR="004C231C">
        <w:rPr>
          <w:rFonts w:ascii="Georgia" w:hAnsi="Georgia" w:cs="Times New Roman"/>
          <w:sz w:val="24"/>
          <w:szCs w:val="24"/>
        </w:rPr>
        <w:t xml:space="preserve">the Sign Law </w:t>
      </w:r>
      <w:r w:rsidR="00CA47AF">
        <w:rPr>
          <w:rFonts w:ascii="Georgia" w:hAnsi="Georgia" w:cs="Times New Roman"/>
          <w:sz w:val="24"/>
          <w:szCs w:val="24"/>
        </w:rPr>
        <w:t>restrictions</w:t>
      </w:r>
      <w:r w:rsidR="00E43F47">
        <w:rPr>
          <w:rFonts w:ascii="Georgia" w:hAnsi="Georgia" w:cs="Times New Roman"/>
          <w:sz w:val="24"/>
          <w:szCs w:val="24"/>
        </w:rPr>
        <w:t>. Motion to approve all the presented signs was made by Member Jaeger</w:t>
      </w:r>
      <w:r w:rsidR="003535FD">
        <w:rPr>
          <w:rFonts w:ascii="Georgia" w:hAnsi="Georgia" w:cs="Times New Roman"/>
          <w:sz w:val="24"/>
          <w:szCs w:val="24"/>
        </w:rPr>
        <w:t>, seconded by Member Lane, all in favor.</w:t>
      </w:r>
    </w:p>
    <w:p w14:paraId="29F606F1" w14:textId="488A59E9" w:rsidR="00C15474" w:rsidRDefault="00C15474" w:rsidP="00F0270F">
      <w:pPr>
        <w:pStyle w:val="NoSpacing"/>
        <w:rPr>
          <w:rFonts w:ascii="Georgia" w:hAnsi="Georgia" w:cs="Times New Roman"/>
          <w:sz w:val="24"/>
          <w:szCs w:val="24"/>
        </w:rPr>
      </w:pPr>
    </w:p>
    <w:p w14:paraId="41B11F5F" w14:textId="3CC2CB3D" w:rsidR="004F5B16" w:rsidRDefault="004F5B16" w:rsidP="00F0270F">
      <w:pPr>
        <w:pStyle w:val="NoSpacing"/>
        <w:rPr>
          <w:rFonts w:ascii="Georgia" w:hAnsi="Georgia" w:cs="Times New Roman"/>
          <w:sz w:val="24"/>
          <w:szCs w:val="24"/>
        </w:rPr>
      </w:pPr>
      <w:r w:rsidRPr="00D30232">
        <w:rPr>
          <w:rFonts w:ascii="Georgia" w:hAnsi="Georgia" w:cs="Times New Roman"/>
          <w:sz w:val="24"/>
          <w:szCs w:val="24"/>
          <w:u w:val="single"/>
        </w:rPr>
        <w:lastRenderedPageBreak/>
        <w:t>SIGN PERMIT</w:t>
      </w:r>
      <w:r>
        <w:rPr>
          <w:rFonts w:ascii="Georgia" w:hAnsi="Georgia" w:cs="Times New Roman"/>
          <w:sz w:val="24"/>
          <w:szCs w:val="24"/>
        </w:rPr>
        <w:t xml:space="preserve">: </w:t>
      </w:r>
      <w:r w:rsidR="003B3060">
        <w:rPr>
          <w:rFonts w:ascii="Georgia" w:hAnsi="Georgia" w:cs="Times New Roman"/>
          <w:sz w:val="24"/>
          <w:szCs w:val="24"/>
        </w:rPr>
        <w:t>Union &amp; Post, 5098 State Route 23</w:t>
      </w:r>
      <w:r w:rsidR="0086448A">
        <w:rPr>
          <w:rFonts w:ascii="Georgia" w:hAnsi="Georgia" w:cs="Times New Roman"/>
          <w:sz w:val="24"/>
          <w:szCs w:val="24"/>
        </w:rPr>
        <w:t xml:space="preserve">. </w:t>
      </w:r>
      <w:r w:rsidR="0033783F">
        <w:rPr>
          <w:rFonts w:ascii="Georgia" w:hAnsi="Georgia" w:cs="Times New Roman"/>
          <w:sz w:val="24"/>
          <w:szCs w:val="24"/>
        </w:rPr>
        <w:t>Reviewed the documents and pictures</w:t>
      </w:r>
      <w:r w:rsidR="00FB78B4">
        <w:rPr>
          <w:rFonts w:ascii="Georgia" w:hAnsi="Georgia" w:cs="Times New Roman"/>
          <w:sz w:val="24"/>
          <w:szCs w:val="24"/>
        </w:rPr>
        <w:t xml:space="preserve">, </w:t>
      </w:r>
      <w:r w:rsidR="007E0890">
        <w:rPr>
          <w:rFonts w:ascii="Georgia" w:hAnsi="Georgia" w:cs="Times New Roman"/>
          <w:sz w:val="24"/>
          <w:szCs w:val="24"/>
        </w:rPr>
        <w:t>tan background, brown lettering</w:t>
      </w:r>
      <w:r w:rsidR="00C07F9A">
        <w:rPr>
          <w:rFonts w:ascii="Georgia" w:hAnsi="Georgia" w:cs="Times New Roman"/>
          <w:sz w:val="24"/>
          <w:szCs w:val="24"/>
        </w:rPr>
        <w:t xml:space="preserve">. </w:t>
      </w:r>
      <w:r w:rsidR="000305B3">
        <w:rPr>
          <w:rFonts w:ascii="Georgia" w:hAnsi="Georgia" w:cs="Times New Roman"/>
          <w:sz w:val="24"/>
          <w:szCs w:val="24"/>
        </w:rPr>
        <w:t>Double sided, frame 105” tall,</w:t>
      </w:r>
      <w:r w:rsidR="00850EF1">
        <w:rPr>
          <w:rFonts w:ascii="Georgia" w:hAnsi="Georgia" w:cs="Times New Roman"/>
          <w:sz w:val="24"/>
          <w:szCs w:val="24"/>
        </w:rPr>
        <w:t xml:space="preserve"> sign 51 ¼” high and 82” wide</w:t>
      </w:r>
      <w:r w:rsidR="00F237E0">
        <w:rPr>
          <w:rFonts w:ascii="Georgia" w:hAnsi="Georgia" w:cs="Times New Roman"/>
          <w:sz w:val="24"/>
          <w:szCs w:val="24"/>
        </w:rPr>
        <w:t xml:space="preserve">, lit from beneath the sign. Motion to approve was made by </w:t>
      </w:r>
      <w:r w:rsidR="00D1038E">
        <w:rPr>
          <w:rFonts w:ascii="Georgia" w:hAnsi="Georgia" w:cs="Times New Roman"/>
          <w:sz w:val="24"/>
          <w:szCs w:val="24"/>
        </w:rPr>
        <w:t>Member O’Grady</w:t>
      </w:r>
      <w:r w:rsidR="008501F1">
        <w:rPr>
          <w:rFonts w:ascii="Georgia" w:hAnsi="Georgia" w:cs="Times New Roman"/>
          <w:sz w:val="24"/>
          <w:szCs w:val="24"/>
        </w:rPr>
        <w:t>, seconded by Member Jordan, all in favor</w:t>
      </w:r>
      <w:r w:rsidR="006E0310">
        <w:rPr>
          <w:rFonts w:ascii="Georgia" w:hAnsi="Georgia" w:cs="Times New Roman"/>
          <w:sz w:val="24"/>
          <w:szCs w:val="24"/>
        </w:rPr>
        <w:t>.</w:t>
      </w:r>
    </w:p>
    <w:p w14:paraId="1BCA1E34" w14:textId="77777777" w:rsidR="00A66784" w:rsidRDefault="00A66784" w:rsidP="00F0270F">
      <w:pPr>
        <w:pStyle w:val="NoSpacing"/>
        <w:rPr>
          <w:rFonts w:ascii="Georgia" w:hAnsi="Georgia" w:cs="Times New Roman"/>
          <w:sz w:val="24"/>
          <w:szCs w:val="24"/>
        </w:rPr>
      </w:pPr>
    </w:p>
    <w:p w14:paraId="1381DF63" w14:textId="528C74BB" w:rsidR="00105977" w:rsidRDefault="00E71660" w:rsidP="00F0270F">
      <w:pPr>
        <w:pStyle w:val="NoSpacing"/>
        <w:rPr>
          <w:rFonts w:ascii="Georgia" w:hAnsi="Georgia" w:cs="Times New Roman"/>
          <w:sz w:val="24"/>
          <w:szCs w:val="24"/>
        </w:rPr>
      </w:pPr>
      <w:r w:rsidRPr="00E71660">
        <w:rPr>
          <w:rFonts w:ascii="Georgia" w:hAnsi="Georgia" w:cs="Times New Roman"/>
          <w:sz w:val="24"/>
          <w:szCs w:val="24"/>
          <w:u w:val="single"/>
        </w:rPr>
        <w:t>MINOR SUB-DIVISION</w:t>
      </w:r>
      <w:r>
        <w:rPr>
          <w:rFonts w:ascii="Georgia" w:hAnsi="Georgia" w:cs="Times New Roman"/>
          <w:sz w:val="24"/>
          <w:szCs w:val="24"/>
        </w:rPr>
        <w:t xml:space="preserve">: </w:t>
      </w:r>
      <w:r w:rsidR="00486530">
        <w:rPr>
          <w:rFonts w:ascii="Georgia" w:hAnsi="Georgia" w:cs="Times New Roman"/>
          <w:sz w:val="24"/>
          <w:szCs w:val="24"/>
        </w:rPr>
        <w:t>Paula Scarey</w:t>
      </w:r>
      <w:r w:rsidR="00564180">
        <w:rPr>
          <w:rFonts w:ascii="Georgia" w:hAnsi="Georgia" w:cs="Times New Roman"/>
          <w:sz w:val="24"/>
          <w:szCs w:val="24"/>
        </w:rPr>
        <w:t>, 1015 North Settlement Road TM# 60.00-5-3.1</w:t>
      </w:r>
      <w:r w:rsidR="006D0786">
        <w:rPr>
          <w:rFonts w:ascii="Georgia" w:hAnsi="Georgia" w:cs="Times New Roman"/>
          <w:sz w:val="24"/>
          <w:szCs w:val="24"/>
        </w:rPr>
        <w:t>.</w:t>
      </w:r>
      <w:r w:rsidR="00B220BB">
        <w:rPr>
          <w:rFonts w:ascii="Georgia" w:hAnsi="Georgia" w:cs="Times New Roman"/>
          <w:sz w:val="24"/>
          <w:szCs w:val="24"/>
        </w:rPr>
        <w:t xml:space="preserve"> </w:t>
      </w:r>
      <w:r w:rsidR="0094489B">
        <w:rPr>
          <w:rFonts w:ascii="Georgia" w:hAnsi="Georgia" w:cs="Times New Roman"/>
          <w:sz w:val="24"/>
          <w:szCs w:val="24"/>
        </w:rPr>
        <w:t xml:space="preserve">Reviewed </w:t>
      </w:r>
      <w:r w:rsidR="00045FBB">
        <w:rPr>
          <w:rFonts w:ascii="Georgia" w:hAnsi="Georgia" w:cs="Times New Roman"/>
          <w:sz w:val="24"/>
          <w:szCs w:val="24"/>
        </w:rPr>
        <w:t xml:space="preserve">documents and map. </w:t>
      </w:r>
      <w:r w:rsidR="00064331">
        <w:rPr>
          <w:rFonts w:ascii="Georgia" w:hAnsi="Georgia" w:cs="Times New Roman"/>
          <w:sz w:val="24"/>
          <w:szCs w:val="24"/>
        </w:rPr>
        <w:t xml:space="preserve">Entire parcel </w:t>
      </w:r>
      <w:r w:rsidR="00D8114D">
        <w:rPr>
          <w:rFonts w:ascii="Georgia" w:hAnsi="Georgia" w:cs="Times New Roman"/>
          <w:sz w:val="24"/>
          <w:szCs w:val="24"/>
        </w:rPr>
        <w:t xml:space="preserve">is </w:t>
      </w:r>
      <w:r w:rsidR="00064331">
        <w:rPr>
          <w:rFonts w:ascii="Georgia" w:hAnsi="Georgia" w:cs="Times New Roman"/>
          <w:sz w:val="24"/>
          <w:szCs w:val="24"/>
        </w:rPr>
        <w:t>83 acres</w:t>
      </w:r>
      <w:r w:rsidR="001B1780">
        <w:rPr>
          <w:rFonts w:ascii="Georgia" w:hAnsi="Georgia" w:cs="Times New Roman"/>
          <w:sz w:val="24"/>
          <w:szCs w:val="24"/>
        </w:rPr>
        <w:t xml:space="preserve"> in the Town of Windham and 1</w:t>
      </w:r>
      <w:r w:rsidR="00C0358E">
        <w:rPr>
          <w:rFonts w:ascii="Georgia" w:hAnsi="Georgia" w:cs="Times New Roman"/>
          <w:sz w:val="24"/>
          <w:szCs w:val="24"/>
        </w:rPr>
        <w:t>7 acres in the Town of Ashland</w:t>
      </w:r>
      <w:r w:rsidR="007D0371">
        <w:rPr>
          <w:rFonts w:ascii="Georgia" w:hAnsi="Georgia" w:cs="Times New Roman"/>
          <w:sz w:val="24"/>
          <w:szCs w:val="24"/>
        </w:rPr>
        <w:t>, proposed project is to su</w:t>
      </w:r>
      <w:r w:rsidR="002F6E63">
        <w:rPr>
          <w:rFonts w:ascii="Georgia" w:hAnsi="Georgia" w:cs="Times New Roman"/>
          <w:sz w:val="24"/>
          <w:szCs w:val="24"/>
        </w:rPr>
        <w:t>b</w:t>
      </w:r>
      <w:r w:rsidR="007D0371">
        <w:rPr>
          <w:rFonts w:ascii="Georgia" w:hAnsi="Georgia" w:cs="Times New Roman"/>
          <w:sz w:val="24"/>
          <w:szCs w:val="24"/>
        </w:rPr>
        <w:t>-div</w:t>
      </w:r>
      <w:r w:rsidR="002F6E63">
        <w:rPr>
          <w:rFonts w:ascii="Georgia" w:hAnsi="Georgia" w:cs="Times New Roman"/>
          <w:sz w:val="24"/>
          <w:szCs w:val="24"/>
        </w:rPr>
        <w:t xml:space="preserve">ide out a </w:t>
      </w:r>
      <w:r w:rsidR="00A33890">
        <w:rPr>
          <w:rFonts w:ascii="Georgia" w:hAnsi="Georgia" w:cs="Times New Roman"/>
          <w:sz w:val="24"/>
          <w:szCs w:val="24"/>
        </w:rPr>
        <w:t>2-acre</w:t>
      </w:r>
      <w:r w:rsidR="002F6E63">
        <w:rPr>
          <w:rFonts w:ascii="Georgia" w:hAnsi="Georgia" w:cs="Times New Roman"/>
          <w:sz w:val="24"/>
          <w:szCs w:val="24"/>
        </w:rPr>
        <w:t xml:space="preserve"> parcel</w:t>
      </w:r>
      <w:r w:rsidR="00A33890">
        <w:rPr>
          <w:rFonts w:ascii="Georgia" w:hAnsi="Georgia" w:cs="Times New Roman"/>
          <w:sz w:val="24"/>
          <w:szCs w:val="24"/>
        </w:rPr>
        <w:t xml:space="preserve"> (Lot B)</w:t>
      </w:r>
      <w:r w:rsidR="002F6E63">
        <w:rPr>
          <w:rFonts w:ascii="Georgia" w:hAnsi="Georgia" w:cs="Times New Roman"/>
          <w:sz w:val="24"/>
          <w:szCs w:val="24"/>
        </w:rPr>
        <w:t xml:space="preserve"> which has 1.4 a</w:t>
      </w:r>
      <w:r w:rsidR="009A06FC">
        <w:rPr>
          <w:rFonts w:ascii="Georgia" w:hAnsi="Georgia" w:cs="Times New Roman"/>
          <w:sz w:val="24"/>
          <w:szCs w:val="24"/>
        </w:rPr>
        <w:t>cres in the Town of Windham and .6 in the Town of Ashland</w:t>
      </w:r>
      <w:r w:rsidR="00D8114D">
        <w:rPr>
          <w:rFonts w:ascii="Georgia" w:hAnsi="Georgia" w:cs="Times New Roman"/>
          <w:sz w:val="24"/>
          <w:szCs w:val="24"/>
        </w:rPr>
        <w:t xml:space="preserve">. </w:t>
      </w:r>
      <w:r w:rsidR="000E0305">
        <w:rPr>
          <w:rFonts w:ascii="Georgia" w:hAnsi="Georgia" w:cs="Times New Roman"/>
          <w:sz w:val="24"/>
          <w:szCs w:val="24"/>
        </w:rPr>
        <w:t>The remaining acreage</w:t>
      </w:r>
      <w:r w:rsidR="00791E83">
        <w:rPr>
          <w:rFonts w:ascii="Georgia" w:hAnsi="Georgia" w:cs="Times New Roman"/>
          <w:sz w:val="24"/>
          <w:szCs w:val="24"/>
        </w:rPr>
        <w:t xml:space="preserve"> </w:t>
      </w:r>
      <w:r w:rsidR="00830167">
        <w:rPr>
          <w:rFonts w:ascii="Georgia" w:hAnsi="Georgia" w:cs="Times New Roman"/>
          <w:sz w:val="24"/>
          <w:szCs w:val="24"/>
        </w:rPr>
        <w:t xml:space="preserve">(Lot A) </w:t>
      </w:r>
      <w:r w:rsidR="00C9516B">
        <w:rPr>
          <w:rFonts w:ascii="Georgia" w:hAnsi="Georgia" w:cs="Times New Roman"/>
          <w:sz w:val="24"/>
          <w:szCs w:val="24"/>
        </w:rPr>
        <w:t xml:space="preserve">approximately 81.6 in the Town of Windham and </w:t>
      </w:r>
      <w:r w:rsidR="000F087F">
        <w:rPr>
          <w:rFonts w:ascii="Georgia" w:hAnsi="Georgia" w:cs="Times New Roman"/>
          <w:sz w:val="24"/>
          <w:szCs w:val="24"/>
        </w:rPr>
        <w:t>16.4 in the Town of Ashland</w:t>
      </w:r>
      <w:r w:rsidR="00104548">
        <w:rPr>
          <w:rFonts w:ascii="Georgia" w:hAnsi="Georgia" w:cs="Times New Roman"/>
          <w:sz w:val="24"/>
          <w:szCs w:val="24"/>
        </w:rPr>
        <w:t>.</w:t>
      </w:r>
      <w:r w:rsidR="00531E7C">
        <w:rPr>
          <w:rFonts w:ascii="Georgia" w:hAnsi="Georgia" w:cs="Times New Roman"/>
          <w:sz w:val="24"/>
          <w:szCs w:val="24"/>
        </w:rPr>
        <w:t xml:space="preserve"> This Board requested a clearer map showing</w:t>
      </w:r>
      <w:r w:rsidR="00DC579D">
        <w:rPr>
          <w:rFonts w:ascii="Georgia" w:hAnsi="Georgia" w:cs="Times New Roman"/>
          <w:sz w:val="24"/>
          <w:szCs w:val="24"/>
        </w:rPr>
        <w:t xml:space="preserve"> the </w:t>
      </w:r>
      <w:r w:rsidR="00C21CFB">
        <w:rPr>
          <w:rFonts w:ascii="Georgia" w:hAnsi="Georgia" w:cs="Times New Roman"/>
          <w:sz w:val="24"/>
          <w:szCs w:val="24"/>
        </w:rPr>
        <w:t>100-acre</w:t>
      </w:r>
      <w:r w:rsidR="00DC579D">
        <w:rPr>
          <w:rFonts w:ascii="Georgia" w:hAnsi="Georgia" w:cs="Times New Roman"/>
          <w:sz w:val="24"/>
          <w:szCs w:val="24"/>
        </w:rPr>
        <w:t xml:space="preserve"> parcel in it</w:t>
      </w:r>
      <w:r w:rsidR="00105977">
        <w:rPr>
          <w:rFonts w:ascii="Georgia" w:hAnsi="Georgia" w:cs="Times New Roman"/>
          <w:sz w:val="24"/>
          <w:szCs w:val="24"/>
        </w:rPr>
        <w:t>s entirety.</w:t>
      </w:r>
      <w:r w:rsidR="00726239">
        <w:rPr>
          <w:rFonts w:ascii="Georgia" w:hAnsi="Georgia" w:cs="Times New Roman"/>
          <w:sz w:val="24"/>
          <w:szCs w:val="24"/>
        </w:rPr>
        <w:t xml:space="preserve"> Gave Applicant the sub-division checklist</w:t>
      </w:r>
      <w:r w:rsidR="004A3509">
        <w:rPr>
          <w:rFonts w:ascii="Georgia" w:hAnsi="Georgia" w:cs="Times New Roman"/>
          <w:sz w:val="24"/>
          <w:szCs w:val="24"/>
        </w:rPr>
        <w:t>.</w:t>
      </w:r>
      <w:r w:rsidR="008B727F">
        <w:rPr>
          <w:rFonts w:ascii="Georgia" w:hAnsi="Georgia" w:cs="Times New Roman"/>
          <w:sz w:val="24"/>
          <w:szCs w:val="24"/>
        </w:rPr>
        <w:t xml:space="preserve"> </w:t>
      </w:r>
    </w:p>
    <w:p w14:paraId="0A98F4F3" w14:textId="77777777" w:rsidR="00C83BA7" w:rsidRDefault="00C83BA7" w:rsidP="00F0270F">
      <w:pPr>
        <w:pStyle w:val="NoSpacing"/>
        <w:rPr>
          <w:rFonts w:ascii="Georgia" w:hAnsi="Georgia" w:cs="Times New Roman"/>
          <w:sz w:val="24"/>
          <w:szCs w:val="24"/>
        </w:rPr>
      </w:pPr>
    </w:p>
    <w:p w14:paraId="0F5A287F" w14:textId="3B399C00" w:rsidR="00C83BA7" w:rsidRDefault="00FD7B23" w:rsidP="00F0270F">
      <w:pPr>
        <w:pStyle w:val="NoSpacing"/>
        <w:rPr>
          <w:rFonts w:ascii="Georgia" w:hAnsi="Georgia" w:cs="Times New Roman"/>
          <w:sz w:val="24"/>
          <w:szCs w:val="24"/>
        </w:rPr>
      </w:pPr>
      <w:r w:rsidRPr="005F7739">
        <w:rPr>
          <w:rFonts w:ascii="Georgia" w:hAnsi="Georgia" w:cs="Times New Roman"/>
          <w:sz w:val="24"/>
          <w:szCs w:val="24"/>
          <w:u w:val="single"/>
        </w:rPr>
        <w:t>SKETCH PLAN</w:t>
      </w:r>
      <w:r w:rsidR="005F7739">
        <w:rPr>
          <w:rFonts w:ascii="Georgia" w:hAnsi="Georgia" w:cs="Times New Roman"/>
          <w:sz w:val="24"/>
          <w:szCs w:val="24"/>
        </w:rPr>
        <w:t xml:space="preserve">: </w:t>
      </w:r>
      <w:r w:rsidR="005C044E">
        <w:rPr>
          <w:rFonts w:ascii="Georgia" w:hAnsi="Georgia" w:cs="Times New Roman"/>
          <w:sz w:val="24"/>
          <w:szCs w:val="24"/>
        </w:rPr>
        <w:t>Greifeld Mitchell Hollow Road</w:t>
      </w:r>
      <w:r w:rsidR="00DE6A1F">
        <w:rPr>
          <w:rFonts w:ascii="Georgia" w:hAnsi="Georgia" w:cs="Times New Roman"/>
          <w:sz w:val="24"/>
          <w:szCs w:val="24"/>
        </w:rPr>
        <w:t xml:space="preserve"> Reviewed the </w:t>
      </w:r>
      <w:r w:rsidR="00C21CFB">
        <w:rPr>
          <w:rFonts w:ascii="Georgia" w:hAnsi="Georgia" w:cs="Times New Roman"/>
          <w:sz w:val="24"/>
          <w:szCs w:val="24"/>
        </w:rPr>
        <w:t xml:space="preserve">proposed </w:t>
      </w:r>
      <w:r w:rsidR="00282614">
        <w:rPr>
          <w:rFonts w:ascii="Georgia" w:hAnsi="Georgia" w:cs="Times New Roman"/>
          <w:sz w:val="24"/>
          <w:szCs w:val="24"/>
        </w:rPr>
        <w:t>sub-division</w:t>
      </w:r>
      <w:r w:rsidR="00FA6808">
        <w:rPr>
          <w:rFonts w:ascii="Georgia" w:hAnsi="Georgia" w:cs="Times New Roman"/>
          <w:sz w:val="24"/>
          <w:szCs w:val="24"/>
        </w:rPr>
        <w:t xml:space="preserve">, </w:t>
      </w:r>
      <w:r w:rsidR="00A47E8A">
        <w:rPr>
          <w:rFonts w:ascii="Georgia" w:hAnsi="Georgia" w:cs="Times New Roman"/>
          <w:sz w:val="24"/>
          <w:szCs w:val="24"/>
        </w:rPr>
        <w:t xml:space="preserve">200 acres </w:t>
      </w:r>
      <w:r w:rsidR="003969B9">
        <w:rPr>
          <w:rFonts w:ascii="Georgia" w:hAnsi="Georgia" w:cs="Times New Roman"/>
          <w:sz w:val="24"/>
          <w:szCs w:val="24"/>
        </w:rPr>
        <w:t xml:space="preserve">parcel to four lots of 7 acres, </w:t>
      </w:r>
      <w:r w:rsidR="00622851">
        <w:rPr>
          <w:rFonts w:ascii="Georgia" w:hAnsi="Georgia" w:cs="Times New Roman"/>
          <w:sz w:val="24"/>
          <w:szCs w:val="24"/>
        </w:rPr>
        <w:t>3.5 acres, 2.5 acres</w:t>
      </w:r>
      <w:r w:rsidR="00A44F19">
        <w:rPr>
          <w:rFonts w:ascii="Georgia" w:hAnsi="Georgia" w:cs="Times New Roman"/>
          <w:sz w:val="24"/>
          <w:szCs w:val="24"/>
        </w:rPr>
        <w:t xml:space="preserve"> and remaining 187 acres</w:t>
      </w:r>
      <w:r w:rsidR="00F602E4">
        <w:rPr>
          <w:rFonts w:ascii="Georgia" w:hAnsi="Georgia" w:cs="Times New Roman"/>
          <w:sz w:val="24"/>
          <w:szCs w:val="24"/>
        </w:rPr>
        <w:t xml:space="preserve">. Gave </w:t>
      </w:r>
      <w:r w:rsidR="00726239">
        <w:rPr>
          <w:rFonts w:ascii="Georgia" w:hAnsi="Georgia" w:cs="Times New Roman"/>
          <w:sz w:val="24"/>
          <w:szCs w:val="24"/>
        </w:rPr>
        <w:t>s</w:t>
      </w:r>
      <w:r w:rsidR="00F602E4">
        <w:rPr>
          <w:rFonts w:ascii="Georgia" w:hAnsi="Georgia" w:cs="Times New Roman"/>
          <w:sz w:val="24"/>
          <w:szCs w:val="24"/>
        </w:rPr>
        <w:t>ub-division checklist to Applicant</w:t>
      </w:r>
      <w:r w:rsidR="00726239">
        <w:rPr>
          <w:rFonts w:ascii="Georgia" w:hAnsi="Georgia" w:cs="Times New Roman"/>
          <w:sz w:val="24"/>
          <w:szCs w:val="24"/>
        </w:rPr>
        <w:t>’s Representative.</w:t>
      </w:r>
    </w:p>
    <w:p w14:paraId="36E96538" w14:textId="77777777" w:rsidR="00816A0F" w:rsidRDefault="00816A0F" w:rsidP="00F0270F">
      <w:pPr>
        <w:pStyle w:val="NoSpacing"/>
        <w:rPr>
          <w:rFonts w:ascii="Georgia" w:hAnsi="Georgia" w:cs="Times New Roman"/>
          <w:sz w:val="24"/>
          <w:szCs w:val="24"/>
        </w:rPr>
      </w:pPr>
    </w:p>
    <w:p w14:paraId="5715438B" w14:textId="77777777" w:rsidR="000213E3" w:rsidRDefault="00816A0F" w:rsidP="00F0270F">
      <w:pPr>
        <w:pStyle w:val="NoSpacing"/>
        <w:rPr>
          <w:rFonts w:ascii="Georgia" w:hAnsi="Georgia" w:cs="Times New Roman"/>
          <w:sz w:val="24"/>
          <w:szCs w:val="24"/>
        </w:rPr>
      </w:pPr>
      <w:r w:rsidRPr="003E1F5E">
        <w:rPr>
          <w:rFonts w:ascii="Georgia" w:hAnsi="Georgia" w:cs="Times New Roman"/>
          <w:sz w:val="24"/>
          <w:szCs w:val="24"/>
          <w:u w:val="single"/>
        </w:rPr>
        <w:t>C</w:t>
      </w:r>
      <w:r w:rsidR="003E1F5E" w:rsidRPr="003E1F5E">
        <w:rPr>
          <w:rFonts w:ascii="Georgia" w:hAnsi="Georgia" w:cs="Times New Roman"/>
          <w:sz w:val="24"/>
          <w:szCs w:val="24"/>
          <w:u w:val="single"/>
        </w:rPr>
        <w:t>ORRESPONDENCE</w:t>
      </w:r>
      <w:r w:rsidR="003E1F5E">
        <w:rPr>
          <w:rFonts w:ascii="Georgia" w:hAnsi="Georgia" w:cs="Times New Roman"/>
          <w:sz w:val="24"/>
          <w:szCs w:val="24"/>
        </w:rPr>
        <w:t xml:space="preserve">: </w:t>
      </w:r>
    </w:p>
    <w:p w14:paraId="60A8718E" w14:textId="432E0226" w:rsidR="00816A0F" w:rsidRDefault="00253C46" w:rsidP="00F0270F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Received a copy of letter to Mayan Met</w:t>
      </w:r>
      <w:r w:rsidR="00BA775A">
        <w:rPr>
          <w:rFonts w:ascii="Georgia" w:hAnsi="Georgia" w:cs="Times New Roman"/>
          <w:sz w:val="24"/>
          <w:szCs w:val="24"/>
        </w:rPr>
        <w:t>zler from Town Attorney Gardner</w:t>
      </w:r>
      <w:r w:rsidR="00282A02">
        <w:rPr>
          <w:rFonts w:ascii="Georgia" w:hAnsi="Georgia" w:cs="Times New Roman"/>
          <w:sz w:val="24"/>
          <w:szCs w:val="24"/>
        </w:rPr>
        <w:t xml:space="preserve"> re: </w:t>
      </w:r>
      <w:r w:rsidR="00590AEB">
        <w:rPr>
          <w:rFonts w:ascii="Georgia" w:hAnsi="Georgia" w:cs="Times New Roman"/>
          <w:sz w:val="24"/>
          <w:szCs w:val="24"/>
        </w:rPr>
        <w:t>the continue</w:t>
      </w:r>
      <w:r w:rsidR="006D2638">
        <w:rPr>
          <w:rFonts w:ascii="Georgia" w:hAnsi="Georgia" w:cs="Times New Roman"/>
          <w:sz w:val="24"/>
          <w:szCs w:val="24"/>
        </w:rPr>
        <w:t xml:space="preserve">d use of a commercial business without </w:t>
      </w:r>
      <w:r w:rsidR="003F5AFC">
        <w:rPr>
          <w:rFonts w:ascii="Georgia" w:hAnsi="Georgia" w:cs="Times New Roman"/>
          <w:sz w:val="24"/>
          <w:szCs w:val="24"/>
        </w:rPr>
        <w:t xml:space="preserve">fully complying with all the Town </w:t>
      </w:r>
      <w:r w:rsidR="003E40C7">
        <w:rPr>
          <w:rFonts w:ascii="Georgia" w:hAnsi="Georgia" w:cs="Times New Roman"/>
          <w:sz w:val="24"/>
          <w:szCs w:val="24"/>
        </w:rPr>
        <w:t xml:space="preserve">of Windham </w:t>
      </w:r>
      <w:r w:rsidR="003F5AFC">
        <w:rPr>
          <w:rFonts w:ascii="Georgia" w:hAnsi="Georgia" w:cs="Times New Roman"/>
          <w:sz w:val="24"/>
          <w:szCs w:val="24"/>
        </w:rPr>
        <w:t>rules and regulations</w:t>
      </w:r>
      <w:r w:rsidR="003E40C7">
        <w:rPr>
          <w:rFonts w:ascii="Georgia" w:hAnsi="Georgia" w:cs="Times New Roman"/>
          <w:sz w:val="24"/>
          <w:szCs w:val="24"/>
        </w:rPr>
        <w:t xml:space="preserve"> which must be adhered to</w:t>
      </w:r>
      <w:r w:rsidR="000213E3">
        <w:rPr>
          <w:rFonts w:ascii="Georgia" w:hAnsi="Georgia" w:cs="Times New Roman"/>
          <w:sz w:val="24"/>
          <w:szCs w:val="24"/>
        </w:rPr>
        <w:t>.</w:t>
      </w:r>
    </w:p>
    <w:p w14:paraId="095A777D" w14:textId="4BB8DB9A" w:rsidR="000213E3" w:rsidRDefault="000213E3" w:rsidP="00F0270F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Received notice that the </w:t>
      </w:r>
      <w:r w:rsidR="000F1E65">
        <w:rPr>
          <w:rFonts w:ascii="Georgia" w:hAnsi="Georgia" w:cs="Times New Roman"/>
          <w:sz w:val="24"/>
          <w:szCs w:val="24"/>
        </w:rPr>
        <w:t xml:space="preserve">permit for the Windham Spa </w:t>
      </w:r>
      <w:r>
        <w:rPr>
          <w:rFonts w:ascii="Georgia" w:hAnsi="Georgia" w:cs="Times New Roman"/>
          <w:sz w:val="24"/>
          <w:szCs w:val="24"/>
        </w:rPr>
        <w:t>sandwich board sign</w:t>
      </w:r>
      <w:r w:rsidR="000F1E65">
        <w:rPr>
          <w:rFonts w:ascii="Georgia" w:hAnsi="Georgia" w:cs="Times New Roman"/>
          <w:sz w:val="24"/>
          <w:szCs w:val="24"/>
        </w:rPr>
        <w:t xml:space="preserve"> expires </w:t>
      </w:r>
      <w:r w:rsidR="008D46CB">
        <w:rPr>
          <w:rFonts w:ascii="Georgia" w:hAnsi="Georgia" w:cs="Times New Roman"/>
          <w:sz w:val="24"/>
          <w:szCs w:val="24"/>
        </w:rPr>
        <w:t>Dec 31, 2023.</w:t>
      </w:r>
    </w:p>
    <w:p w14:paraId="1D7B70BD" w14:textId="54E0960D" w:rsidR="008D46CB" w:rsidRDefault="00F206A7" w:rsidP="00F0270F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Received a Thank You note from the Windham Rotary Foundation.</w:t>
      </w:r>
    </w:p>
    <w:p w14:paraId="1EB618AB" w14:textId="77777777" w:rsidR="005D66BE" w:rsidRDefault="005D66BE" w:rsidP="00973515">
      <w:pPr>
        <w:pStyle w:val="NoSpacing"/>
        <w:rPr>
          <w:rFonts w:ascii="Georgia" w:hAnsi="Georgia" w:cs="Times New Roman"/>
          <w:sz w:val="24"/>
          <w:szCs w:val="24"/>
        </w:rPr>
      </w:pPr>
    </w:p>
    <w:p w14:paraId="43320767" w14:textId="465BDCEC" w:rsidR="002006FF" w:rsidRDefault="00391345" w:rsidP="002006FF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>MINUTES REVIEWED</w:t>
      </w:r>
      <w:r w:rsidR="002006FF" w:rsidRPr="00F76D07">
        <w:rPr>
          <w:rFonts w:ascii="Georgia" w:hAnsi="Georgia" w:cs="Times New Roman"/>
          <w:sz w:val="24"/>
          <w:szCs w:val="24"/>
          <w:u w:val="single"/>
        </w:rPr>
        <w:t>:</w:t>
      </w:r>
      <w:r w:rsidR="002006FF" w:rsidRPr="00F76D07">
        <w:rPr>
          <w:rFonts w:ascii="Georgia" w:hAnsi="Georgia" w:cs="Times New Roman"/>
          <w:sz w:val="24"/>
          <w:szCs w:val="24"/>
        </w:rPr>
        <w:t xml:space="preserve">  </w:t>
      </w:r>
      <w:r w:rsidR="002006FF">
        <w:rPr>
          <w:rFonts w:ascii="Georgia" w:hAnsi="Georgia" w:cs="Times New Roman"/>
          <w:sz w:val="24"/>
          <w:szCs w:val="24"/>
        </w:rPr>
        <w:t>Motion to accept</w:t>
      </w:r>
      <w:r w:rsidR="002006FF" w:rsidRPr="00F7488D">
        <w:rPr>
          <w:rFonts w:ascii="Georgia" w:hAnsi="Georgia" w:cs="Times New Roman"/>
          <w:sz w:val="24"/>
          <w:szCs w:val="24"/>
        </w:rPr>
        <w:t xml:space="preserve"> </w:t>
      </w:r>
      <w:r w:rsidR="000D39DD">
        <w:rPr>
          <w:rFonts w:ascii="Georgia" w:hAnsi="Georgia" w:cs="Times New Roman"/>
          <w:sz w:val="24"/>
          <w:szCs w:val="24"/>
        </w:rPr>
        <w:t xml:space="preserve">December </w:t>
      </w:r>
      <w:r w:rsidR="00E4088E">
        <w:rPr>
          <w:rFonts w:ascii="Georgia" w:hAnsi="Georgia" w:cs="Times New Roman"/>
          <w:sz w:val="24"/>
          <w:szCs w:val="24"/>
        </w:rPr>
        <w:t>16</w:t>
      </w:r>
      <w:r w:rsidR="002006FF" w:rsidRPr="00F7488D">
        <w:rPr>
          <w:rFonts w:ascii="Georgia" w:hAnsi="Georgia" w:cs="Times New Roman"/>
          <w:sz w:val="24"/>
          <w:szCs w:val="24"/>
        </w:rPr>
        <w:t>, 2021</w:t>
      </w:r>
      <w:r w:rsidR="002A7B56">
        <w:rPr>
          <w:rFonts w:ascii="Georgia" w:hAnsi="Georgia" w:cs="Times New Roman"/>
          <w:sz w:val="24"/>
          <w:szCs w:val="24"/>
        </w:rPr>
        <w:t>,</w:t>
      </w:r>
      <w:r w:rsidR="002006FF">
        <w:rPr>
          <w:rFonts w:ascii="Georgia" w:hAnsi="Georgia" w:cs="Times New Roman"/>
          <w:sz w:val="24"/>
          <w:szCs w:val="24"/>
        </w:rPr>
        <w:t xml:space="preserve"> minutes </w:t>
      </w:r>
      <w:r w:rsidR="007A23D4">
        <w:rPr>
          <w:rFonts w:ascii="Georgia" w:hAnsi="Georgia" w:cs="Times New Roman"/>
          <w:sz w:val="24"/>
          <w:szCs w:val="24"/>
        </w:rPr>
        <w:t>was</w:t>
      </w:r>
      <w:r w:rsidR="002006FF">
        <w:rPr>
          <w:rFonts w:ascii="Georgia" w:hAnsi="Georgia" w:cs="Times New Roman"/>
          <w:sz w:val="24"/>
          <w:szCs w:val="24"/>
        </w:rPr>
        <w:t xml:space="preserve"> made by Member</w:t>
      </w:r>
      <w:r w:rsidR="00DD630E">
        <w:rPr>
          <w:rFonts w:ascii="Georgia" w:hAnsi="Georgia" w:cs="Times New Roman"/>
          <w:sz w:val="24"/>
          <w:szCs w:val="24"/>
        </w:rPr>
        <w:t xml:space="preserve"> </w:t>
      </w:r>
      <w:r w:rsidR="00CF338C">
        <w:rPr>
          <w:rFonts w:ascii="Georgia" w:hAnsi="Georgia" w:cs="Times New Roman"/>
          <w:sz w:val="24"/>
          <w:szCs w:val="24"/>
        </w:rPr>
        <w:t>Jordan</w:t>
      </w:r>
      <w:r w:rsidR="002006FF">
        <w:rPr>
          <w:rFonts w:ascii="Georgia" w:hAnsi="Georgia" w:cs="Times New Roman"/>
          <w:sz w:val="24"/>
          <w:szCs w:val="24"/>
        </w:rPr>
        <w:t>, seconded by Member</w:t>
      </w:r>
      <w:r w:rsidR="00CF338C" w:rsidRPr="00CF338C">
        <w:rPr>
          <w:rFonts w:ascii="Georgia" w:hAnsi="Georgia" w:cs="Times New Roman"/>
          <w:sz w:val="24"/>
          <w:szCs w:val="24"/>
        </w:rPr>
        <w:t xml:space="preserve"> </w:t>
      </w:r>
      <w:r w:rsidR="00CF338C">
        <w:rPr>
          <w:rFonts w:ascii="Georgia" w:hAnsi="Georgia" w:cs="Times New Roman"/>
          <w:sz w:val="24"/>
          <w:szCs w:val="24"/>
        </w:rPr>
        <w:t>Jaeger</w:t>
      </w:r>
      <w:r w:rsidR="002006FF">
        <w:rPr>
          <w:rFonts w:ascii="Georgia" w:hAnsi="Georgia" w:cs="Times New Roman"/>
          <w:sz w:val="24"/>
          <w:szCs w:val="24"/>
        </w:rPr>
        <w:t xml:space="preserve">, </w:t>
      </w:r>
      <w:r w:rsidR="00CF338C">
        <w:rPr>
          <w:rFonts w:ascii="Georgia" w:hAnsi="Georgia" w:cs="Times New Roman"/>
          <w:sz w:val="24"/>
          <w:szCs w:val="24"/>
        </w:rPr>
        <w:t>all in favor</w:t>
      </w:r>
      <w:r w:rsidR="00936A78">
        <w:rPr>
          <w:rFonts w:ascii="Georgia" w:hAnsi="Georgia" w:cs="Times New Roman"/>
          <w:sz w:val="24"/>
          <w:szCs w:val="24"/>
        </w:rPr>
        <w:t>.</w:t>
      </w:r>
    </w:p>
    <w:p w14:paraId="1EB618AD" w14:textId="77777777" w:rsidR="00F65086" w:rsidRPr="00F76D07" w:rsidRDefault="00F65086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C54CF53" w14:textId="623674EC" w:rsidR="00E941C3" w:rsidRDefault="00F65086" w:rsidP="004F3A55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Meeting</w:t>
      </w:r>
      <w:r w:rsidR="00A71A90" w:rsidRPr="00F76D07">
        <w:rPr>
          <w:rFonts w:ascii="Georgia" w:hAnsi="Georgia" w:cs="Times New Roman"/>
          <w:sz w:val="24"/>
          <w:szCs w:val="24"/>
        </w:rPr>
        <w:t xml:space="preserve"> was adjourned at </w:t>
      </w:r>
      <w:r w:rsidR="00936A78">
        <w:rPr>
          <w:rFonts w:ascii="Georgia" w:hAnsi="Georgia" w:cs="Times New Roman"/>
          <w:sz w:val="24"/>
          <w:szCs w:val="24"/>
        </w:rPr>
        <w:t xml:space="preserve">8:06 </w:t>
      </w:r>
      <w:r w:rsidR="00A71A90" w:rsidRPr="00F76D07">
        <w:rPr>
          <w:rFonts w:ascii="Georgia" w:hAnsi="Georgia" w:cs="Times New Roman"/>
          <w:sz w:val="24"/>
          <w:szCs w:val="24"/>
        </w:rPr>
        <w:t xml:space="preserve">PM on a motion by Member </w:t>
      </w:r>
      <w:r w:rsidR="00EF4069">
        <w:rPr>
          <w:rFonts w:ascii="Georgia" w:hAnsi="Georgia" w:cs="Times New Roman"/>
          <w:sz w:val="24"/>
          <w:szCs w:val="24"/>
        </w:rPr>
        <w:t>Jordan</w:t>
      </w:r>
      <w:r w:rsidR="00A71A90" w:rsidRPr="00F76D07">
        <w:rPr>
          <w:rFonts w:ascii="Georgia" w:hAnsi="Georgia" w:cs="Times New Roman"/>
          <w:sz w:val="24"/>
          <w:szCs w:val="24"/>
        </w:rPr>
        <w:t xml:space="preserve">, seconded by </w:t>
      </w:r>
      <w:r w:rsidR="005B3838">
        <w:rPr>
          <w:rFonts w:ascii="Georgia" w:hAnsi="Georgia" w:cs="Times New Roman"/>
          <w:sz w:val="24"/>
          <w:szCs w:val="24"/>
        </w:rPr>
        <w:t>Member</w:t>
      </w:r>
      <w:r w:rsidR="00EF4069">
        <w:rPr>
          <w:rFonts w:ascii="Georgia" w:hAnsi="Georgia" w:cs="Times New Roman"/>
          <w:sz w:val="24"/>
          <w:szCs w:val="24"/>
        </w:rPr>
        <w:t xml:space="preserve"> Lane</w:t>
      </w:r>
      <w:r w:rsidR="007D1385">
        <w:rPr>
          <w:rFonts w:ascii="Georgia" w:hAnsi="Georgia" w:cs="Times New Roman"/>
          <w:sz w:val="24"/>
          <w:szCs w:val="24"/>
        </w:rPr>
        <w:t xml:space="preserve">, </w:t>
      </w:r>
      <w:r w:rsidR="00EF4069">
        <w:rPr>
          <w:rFonts w:ascii="Georgia" w:hAnsi="Georgia" w:cs="Times New Roman"/>
          <w:sz w:val="24"/>
          <w:szCs w:val="24"/>
        </w:rPr>
        <w:t>all in favor</w:t>
      </w:r>
      <w:r w:rsidR="003D28BF">
        <w:rPr>
          <w:rFonts w:ascii="Georgia" w:hAnsi="Georgia" w:cs="Times New Roman"/>
          <w:sz w:val="24"/>
          <w:szCs w:val="24"/>
        </w:rPr>
        <w:t>.</w:t>
      </w:r>
    </w:p>
    <w:p w14:paraId="7F9CA2A4" w14:textId="77777777" w:rsidR="004E3809" w:rsidRDefault="004E3809" w:rsidP="004F3A55">
      <w:pPr>
        <w:pStyle w:val="NoSpacing"/>
        <w:rPr>
          <w:rFonts w:ascii="Georgia" w:hAnsi="Georgia" w:cs="Times New Roman"/>
          <w:sz w:val="24"/>
          <w:szCs w:val="24"/>
        </w:rPr>
      </w:pPr>
    </w:p>
    <w:p w14:paraId="00B15A0D" w14:textId="77777777" w:rsidR="00E941C3" w:rsidRDefault="00E941C3" w:rsidP="00E941C3">
      <w:pPr>
        <w:pStyle w:val="NoSpacing"/>
        <w:rPr>
          <w:rFonts w:ascii="Georgia" w:hAnsi="Georgia" w:cs="Times New Roman"/>
          <w:sz w:val="24"/>
          <w:szCs w:val="24"/>
        </w:rPr>
      </w:pPr>
      <w:r w:rsidRPr="00E941C3">
        <w:rPr>
          <w:rFonts w:ascii="Georgia" w:hAnsi="Georgia" w:cs="Times New Roman"/>
          <w:sz w:val="24"/>
          <w:szCs w:val="24"/>
        </w:rPr>
        <w:t xml:space="preserve">Respectfully Submitted, </w:t>
      </w:r>
    </w:p>
    <w:p w14:paraId="277E54EC" w14:textId="77777777" w:rsidR="00C50CB7" w:rsidRPr="00E941C3" w:rsidRDefault="00C50CB7" w:rsidP="00E941C3">
      <w:pPr>
        <w:pStyle w:val="NoSpacing"/>
        <w:rPr>
          <w:rFonts w:ascii="Georgia" w:hAnsi="Georgia" w:cs="Times New Roman"/>
          <w:sz w:val="24"/>
          <w:szCs w:val="24"/>
        </w:rPr>
      </w:pPr>
    </w:p>
    <w:p w14:paraId="2ED85401" w14:textId="77777777" w:rsidR="00E941C3" w:rsidRPr="00E941C3" w:rsidRDefault="00E941C3" w:rsidP="00E941C3">
      <w:pPr>
        <w:pStyle w:val="NoSpacing"/>
        <w:rPr>
          <w:rFonts w:ascii="Georgia" w:hAnsi="Georgia" w:cs="Times New Roman"/>
          <w:sz w:val="24"/>
          <w:szCs w:val="24"/>
        </w:rPr>
      </w:pPr>
    </w:p>
    <w:p w14:paraId="22C31D3D" w14:textId="77777777" w:rsidR="00C9364B" w:rsidRDefault="00E941C3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E941C3">
        <w:rPr>
          <w:rFonts w:ascii="Georgia" w:hAnsi="Georgia" w:cs="Times New Roman"/>
          <w:sz w:val="24"/>
          <w:szCs w:val="24"/>
        </w:rPr>
        <w:t>Sandra Allen,</w:t>
      </w:r>
      <w:r w:rsidR="00C9364B">
        <w:rPr>
          <w:rFonts w:ascii="Georgia" w:hAnsi="Georgia" w:cs="Times New Roman"/>
          <w:sz w:val="24"/>
          <w:szCs w:val="24"/>
        </w:rPr>
        <w:t xml:space="preserve"> </w:t>
      </w:r>
      <w:r w:rsidRPr="00E941C3">
        <w:rPr>
          <w:rFonts w:ascii="Georgia" w:hAnsi="Georgia" w:cs="Times New Roman"/>
          <w:sz w:val="24"/>
          <w:szCs w:val="24"/>
        </w:rPr>
        <w:t>Recor</w:t>
      </w:r>
      <w:r w:rsidR="00C9364B">
        <w:rPr>
          <w:rFonts w:ascii="Georgia" w:hAnsi="Georgia" w:cs="Times New Roman"/>
          <w:sz w:val="24"/>
          <w:szCs w:val="24"/>
        </w:rPr>
        <w:t>d</w:t>
      </w:r>
      <w:r w:rsidRPr="00E941C3">
        <w:rPr>
          <w:rFonts w:ascii="Georgia" w:hAnsi="Georgia" w:cs="Times New Roman"/>
          <w:sz w:val="24"/>
          <w:szCs w:val="24"/>
        </w:rPr>
        <w:t>ing Secretary</w:t>
      </w:r>
    </w:p>
    <w:p w14:paraId="04714C3A" w14:textId="7C9B27BD" w:rsidR="009036B7" w:rsidRDefault="009036B7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5D525A72" w14:textId="7A28BA9E" w:rsidR="00832755" w:rsidRPr="00884933" w:rsidRDefault="003D28BF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</w:rPr>
        <w:lastRenderedPageBreak/>
        <w:drawing>
          <wp:inline distT="0" distB="0" distL="0" distR="0" wp14:anchorId="078C4A0F" wp14:editId="1D9C7832">
            <wp:extent cx="6933565" cy="8961120"/>
            <wp:effectExtent l="0" t="0" r="635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755" w:rsidRPr="00884933" w:rsidSect="004F3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432" w:bottom="432" w:left="43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D346" w14:textId="77777777" w:rsidR="003A12E1" w:rsidRDefault="003A12E1" w:rsidP="008C6C1E">
      <w:pPr>
        <w:spacing w:after="0" w:line="240" w:lineRule="auto"/>
      </w:pPr>
      <w:r>
        <w:separator/>
      </w:r>
    </w:p>
  </w:endnote>
  <w:endnote w:type="continuationSeparator" w:id="0">
    <w:p w14:paraId="5C3BC0B2" w14:textId="77777777" w:rsidR="003A12E1" w:rsidRDefault="003A12E1" w:rsidP="008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45DF" w14:textId="77777777" w:rsidR="00DE3A3D" w:rsidRDefault="00DE3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14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9C2066" w14:textId="121AD525" w:rsidR="00A8046E" w:rsidRDefault="00A804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B618DE" w14:textId="77777777" w:rsidR="00F91297" w:rsidRDefault="00F91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21900"/>
      <w:docPartObj>
        <w:docPartGallery w:val="Page Numbers (Bottom of Page)"/>
        <w:docPartUnique/>
      </w:docPartObj>
    </w:sdtPr>
    <w:sdtEndPr/>
    <w:sdtContent>
      <w:p w14:paraId="1EB618E0" w14:textId="77777777" w:rsidR="00F91297" w:rsidRDefault="000A22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2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B618E1" w14:textId="77777777" w:rsidR="00F91297" w:rsidRDefault="00F9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56F6" w14:textId="77777777" w:rsidR="003A12E1" w:rsidRDefault="003A12E1" w:rsidP="008C6C1E">
      <w:pPr>
        <w:spacing w:after="0" w:line="240" w:lineRule="auto"/>
      </w:pPr>
      <w:r>
        <w:separator/>
      </w:r>
    </w:p>
  </w:footnote>
  <w:footnote w:type="continuationSeparator" w:id="0">
    <w:p w14:paraId="57FAAD38" w14:textId="77777777" w:rsidR="003A12E1" w:rsidRDefault="003A12E1" w:rsidP="008C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AE98" w14:textId="77777777" w:rsidR="00DE3A3D" w:rsidRDefault="00DE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8DA" w14:textId="405AB85C" w:rsidR="00F91297" w:rsidRPr="00DB2348" w:rsidRDefault="003A12E1">
    <w:pPr>
      <w:pStyle w:val="Header"/>
      <w:rPr>
        <w:rFonts w:asciiTheme="majorBidi" w:hAnsiTheme="majorBidi" w:cstheme="majorBidi"/>
        <w:sz w:val="16"/>
        <w:szCs w:val="16"/>
      </w:rPr>
    </w:pPr>
    <w:sdt>
      <w:sdtPr>
        <w:rPr>
          <w:rFonts w:asciiTheme="majorBidi" w:hAnsiTheme="majorBidi" w:cstheme="majorBidi"/>
          <w:sz w:val="16"/>
          <w:szCs w:val="16"/>
        </w:rPr>
        <w:id w:val="71927826"/>
        <w:docPartObj>
          <w:docPartGallery w:val="Watermarks"/>
          <w:docPartUnique/>
        </w:docPartObj>
      </w:sdtPr>
      <w:sdtEndPr/>
      <w:sdtContent>
        <w:r>
          <w:rPr>
            <w:rFonts w:asciiTheme="majorBidi" w:hAnsiTheme="majorBidi" w:cstheme="majorBidi"/>
            <w:noProof/>
            <w:sz w:val="16"/>
            <w:szCs w:val="16"/>
            <w:lang w:eastAsia="zh-TW"/>
          </w:rPr>
          <w:pict w14:anchorId="1EB618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5466595" o:spid="_x0000_s1026" type="#_x0000_t136" style="position:absolute;margin-left:0;margin-top:0;width:641.55pt;height:160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OFFICIAL"/>
              <w10:wrap anchorx="margin" anchory="margin"/>
            </v:shape>
          </w:pict>
        </w:r>
      </w:sdtContent>
    </w:sdt>
    <w:r w:rsidR="00071F39">
      <w:rPr>
        <w:rFonts w:asciiTheme="majorBidi" w:hAnsiTheme="majorBidi" w:cstheme="majorBidi"/>
        <w:sz w:val="16"/>
        <w:szCs w:val="16"/>
      </w:rPr>
      <w:t>January 6, 2022</w:t>
    </w:r>
  </w:p>
  <w:p w14:paraId="1EB618DB" w14:textId="77777777" w:rsidR="00F91297" w:rsidRPr="00DB2348" w:rsidRDefault="00F91297">
    <w:pPr>
      <w:pStyle w:val="Header"/>
      <w:rPr>
        <w:rFonts w:asciiTheme="majorBidi" w:hAnsiTheme="majorBidi" w:cstheme="majorBidi"/>
        <w:sz w:val="16"/>
        <w:szCs w:val="16"/>
      </w:rPr>
    </w:pPr>
    <w:r w:rsidRPr="00DB2348">
      <w:rPr>
        <w:rFonts w:asciiTheme="majorBidi" w:hAnsiTheme="majorBidi" w:cstheme="majorBidi"/>
        <w:sz w:val="16"/>
        <w:szCs w:val="16"/>
      </w:rPr>
      <w:t xml:space="preserve">Town of Windham Planning Board Meeting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18DF" w14:textId="77777777" w:rsidR="00F91297" w:rsidRDefault="00F91297">
    <w:pPr>
      <w:pStyle w:val="Header"/>
    </w:pPr>
    <w:r>
      <w:t>October 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B6"/>
    <w:rsid w:val="00003C5F"/>
    <w:rsid w:val="0000448B"/>
    <w:rsid w:val="000050AA"/>
    <w:rsid w:val="00005875"/>
    <w:rsid w:val="00010426"/>
    <w:rsid w:val="00011245"/>
    <w:rsid w:val="00016B83"/>
    <w:rsid w:val="00017729"/>
    <w:rsid w:val="00020E95"/>
    <w:rsid w:val="000213E3"/>
    <w:rsid w:val="000226BD"/>
    <w:rsid w:val="000305B3"/>
    <w:rsid w:val="00031BCE"/>
    <w:rsid w:val="0003431E"/>
    <w:rsid w:val="00042EC6"/>
    <w:rsid w:val="000457DA"/>
    <w:rsid w:val="00045FBB"/>
    <w:rsid w:val="00047A80"/>
    <w:rsid w:val="0005778D"/>
    <w:rsid w:val="000606E0"/>
    <w:rsid w:val="00063E37"/>
    <w:rsid w:val="00064331"/>
    <w:rsid w:val="00070295"/>
    <w:rsid w:val="00071F39"/>
    <w:rsid w:val="00082D4A"/>
    <w:rsid w:val="000830BE"/>
    <w:rsid w:val="00083B7C"/>
    <w:rsid w:val="0009309D"/>
    <w:rsid w:val="00095541"/>
    <w:rsid w:val="000957B6"/>
    <w:rsid w:val="000A22BC"/>
    <w:rsid w:val="000A2E32"/>
    <w:rsid w:val="000A5E32"/>
    <w:rsid w:val="000B1115"/>
    <w:rsid w:val="000B6E9A"/>
    <w:rsid w:val="000C2D26"/>
    <w:rsid w:val="000C6BD9"/>
    <w:rsid w:val="000C6E55"/>
    <w:rsid w:val="000D11A6"/>
    <w:rsid w:val="000D1591"/>
    <w:rsid w:val="000D39DD"/>
    <w:rsid w:val="000D3CCC"/>
    <w:rsid w:val="000D52A2"/>
    <w:rsid w:val="000D7DE6"/>
    <w:rsid w:val="000E0305"/>
    <w:rsid w:val="000E1D42"/>
    <w:rsid w:val="000E5ABD"/>
    <w:rsid w:val="000E61E8"/>
    <w:rsid w:val="000E7668"/>
    <w:rsid w:val="000F007A"/>
    <w:rsid w:val="000F087F"/>
    <w:rsid w:val="000F1E65"/>
    <w:rsid w:val="000F3ACA"/>
    <w:rsid w:val="000F5D4B"/>
    <w:rsid w:val="000F609F"/>
    <w:rsid w:val="000F7FEF"/>
    <w:rsid w:val="0010069D"/>
    <w:rsid w:val="00101EAB"/>
    <w:rsid w:val="00104548"/>
    <w:rsid w:val="00105977"/>
    <w:rsid w:val="00106C38"/>
    <w:rsid w:val="00110ABE"/>
    <w:rsid w:val="00113C53"/>
    <w:rsid w:val="00121B30"/>
    <w:rsid w:val="00130933"/>
    <w:rsid w:val="00132D87"/>
    <w:rsid w:val="001409A6"/>
    <w:rsid w:val="001419BE"/>
    <w:rsid w:val="00145ED1"/>
    <w:rsid w:val="00146043"/>
    <w:rsid w:val="00152F68"/>
    <w:rsid w:val="00156F87"/>
    <w:rsid w:val="0015761E"/>
    <w:rsid w:val="001632CB"/>
    <w:rsid w:val="001709B2"/>
    <w:rsid w:val="00173E3F"/>
    <w:rsid w:val="001867E3"/>
    <w:rsid w:val="00191037"/>
    <w:rsid w:val="001912CB"/>
    <w:rsid w:val="001951C4"/>
    <w:rsid w:val="0019721A"/>
    <w:rsid w:val="001A0F45"/>
    <w:rsid w:val="001A2173"/>
    <w:rsid w:val="001A620A"/>
    <w:rsid w:val="001B1780"/>
    <w:rsid w:val="001C119A"/>
    <w:rsid w:val="001C2C75"/>
    <w:rsid w:val="001C7F0B"/>
    <w:rsid w:val="001D0BF8"/>
    <w:rsid w:val="001D3C6C"/>
    <w:rsid w:val="001D59A1"/>
    <w:rsid w:val="001E51B7"/>
    <w:rsid w:val="001E7983"/>
    <w:rsid w:val="001F2299"/>
    <w:rsid w:val="002006FF"/>
    <w:rsid w:val="00200E61"/>
    <w:rsid w:val="002038E3"/>
    <w:rsid w:val="00204676"/>
    <w:rsid w:val="00216CBD"/>
    <w:rsid w:val="00220B1A"/>
    <w:rsid w:val="00220C37"/>
    <w:rsid w:val="00222F70"/>
    <w:rsid w:val="00226CA3"/>
    <w:rsid w:val="002338A1"/>
    <w:rsid w:val="0023421E"/>
    <w:rsid w:val="00235966"/>
    <w:rsid w:val="002372CF"/>
    <w:rsid w:val="002379F4"/>
    <w:rsid w:val="00244EB3"/>
    <w:rsid w:val="00250382"/>
    <w:rsid w:val="00251316"/>
    <w:rsid w:val="00252DFB"/>
    <w:rsid w:val="00253C46"/>
    <w:rsid w:val="00261A72"/>
    <w:rsid w:val="00263B1C"/>
    <w:rsid w:val="00273ABC"/>
    <w:rsid w:val="00282614"/>
    <w:rsid w:val="00282A02"/>
    <w:rsid w:val="002848DB"/>
    <w:rsid w:val="002940DE"/>
    <w:rsid w:val="0029648D"/>
    <w:rsid w:val="002A0BCA"/>
    <w:rsid w:val="002A2C63"/>
    <w:rsid w:val="002A4346"/>
    <w:rsid w:val="002A45C0"/>
    <w:rsid w:val="002A4E26"/>
    <w:rsid w:val="002A5485"/>
    <w:rsid w:val="002A7B56"/>
    <w:rsid w:val="002B0C10"/>
    <w:rsid w:val="002B263F"/>
    <w:rsid w:val="002B6606"/>
    <w:rsid w:val="002C0E3C"/>
    <w:rsid w:val="002C5D38"/>
    <w:rsid w:val="002C6419"/>
    <w:rsid w:val="002D042F"/>
    <w:rsid w:val="002D630A"/>
    <w:rsid w:val="002E00D4"/>
    <w:rsid w:val="002E34DF"/>
    <w:rsid w:val="002E4E79"/>
    <w:rsid w:val="002E54FD"/>
    <w:rsid w:val="002E7F8F"/>
    <w:rsid w:val="002F40F2"/>
    <w:rsid w:val="002F45B8"/>
    <w:rsid w:val="002F69BB"/>
    <w:rsid w:val="002F6E63"/>
    <w:rsid w:val="00301C89"/>
    <w:rsid w:val="003041FF"/>
    <w:rsid w:val="003054DD"/>
    <w:rsid w:val="00312B65"/>
    <w:rsid w:val="00314EEF"/>
    <w:rsid w:val="00316B5F"/>
    <w:rsid w:val="00322178"/>
    <w:rsid w:val="00322E2A"/>
    <w:rsid w:val="003315FE"/>
    <w:rsid w:val="00334310"/>
    <w:rsid w:val="0033783F"/>
    <w:rsid w:val="00341CBC"/>
    <w:rsid w:val="00342FA4"/>
    <w:rsid w:val="00346333"/>
    <w:rsid w:val="00347A5F"/>
    <w:rsid w:val="003535FD"/>
    <w:rsid w:val="003559DF"/>
    <w:rsid w:val="003646D4"/>
    <w:rsid w:val="00366CF3"/>
    <w:rsid w:val="00367908"/>
    <w:rsid w:val="00374D79"/>
    <w:rsid w:val="00376F54"/>
    <w:rsid w:val="00377BE4"/>
    <w:rsid w:val="00390773"/>
    <w:rsid w:val="00391345"/>
    <w:rsid w:val="0039179C"/>
    <w:rsid w:val="003969B9"/>
    <w:rsid w:val="003A0DE9"/>
    <w:rsid w:val="003A12E1"/>
    <w:rsid w:val="003A1B46"/>
    <w:rsid w:val="003A6103"/>
    <w:rsid w:val="003B1A69"/>
    <w:rsid w:val="003B2C61"/>
    <w:rsid w:val="003B3060"/>
    <w:rsid w:val="003B3A43"/>
    <w:rsid w:val="003B5B35"/>
    <w:rsid w:val="003C2847"/>
    <w:rsid w:val="003C5A26"/>
    <w:rsid w:val="003C6546"/>
    <w:rsid w:val="003C7261"/>
    <w:rsid w:val="003D28BF"/>
    <w:rsid w:val="003D36E5"/>
    <w:rsid w:val="003E07C3"/>
    <w:rsid w:val="003E1F5E"/>
    <w:rsid w:val="003E230E"/>
    <w:rsid w:val="003E3D8C"/>
    <w:rsid w:val="003E40C7"/>
    <w:rsid w:val="003F27A5"/>
    <w:rsid w:val="003F5AFC"/>
    <w:rsid w:val="003F6450"/>
    <w:rsid w:val="004010D0"/>
    <w:rsid w:val="00404538"/>
    <w:rsid w:val="00405B54"/>
    <w:rsid w:val="0041414C"/>
    <w:rsid w:val="00414BFA"/>
    <w:rsid w:val="00414DD9"/>
    <w:rsid w:val="00416BFD"/>
    <w:rsid w:val="00420ADC"/>
    <w:rsid w:val="00422190"/>
    <w:rsid w:val="00427BD0"/>
    <w:rsid w:val="00430666"/>
    <w:rsid w:val="00432181"/>
    <w:rsid w:val="0043463B"/>
    <w:rsid w:val="00442E73"/>
    <w:rsid w:val="00460CAD"/>
    <w:rsid w:val="00467D92"/>
    <w:rsid w:val="004708EC"/>
    <w:rsid w:val="004744C4"/>
    <w:rsid w:val="004757AF"/>
    <w:rsid w:val="004817C4"/>
    <w:rsid w:val="00486530"/>
    <w:rsid w:val="00490081"/>
    <w:rsid w:val="00490DD8"/>
    <w:rsid w:val="00491702"/>
    <w:rsid w:val="00491F20"/>
    <w:rsid w:val="00494A62"/>
    <w:rsid w:val="004A03F6"/>
    <w:rsid w:val="004A1BBF"/>
    <w:rsid w:val="004A1C5D"/>
    <w:rsid w:val="004A2936"/>
    <w:rsid w:val="004A3509"/>
    <w:rsid w:val="004A76F5"/>
    <w:rsid w:val="004B1E84"/>
    <w:rsid w:val="004B7846"/>
    <w:rsid w:val="004C231C"/>
    <w:rsid w:val="004C234B"/>
    <w:rsid w:val="004D0443"/>
    <w:rsid w:val="004D5550"/>
    <w:rsid w:val="004E1013"/>
    <w:rsid w:val="004E3809"/>
    <w:rsid w:val="004E3F94"/>
    <w:rsid w:val="004F3A55"/>
    <w:rsid w:val="004F5B16"/>
    <w:rsid w:val="004F62AA"/>
    <w:rsid w:val="00500C3B"/>
    <w:rsid w:val="00507585"/>
    <w:rsid w:val="00510028"/>
    <w:rsid w:val="005127B3"/>
    <w:rsid w:val="00515FD0"/>
    <w:rsid w:val="00516D20"/>
    <w:rsid w:val="00520390"/>
    <w:rsid w:val="005204D9"/>
    <w:rsid w:val="00523643"/>
    <w:rsid w:val="00524183"/>
    <w:rsid w:val="00524826"/>
    <w:rsid w:val="00531E7C"/>
    <w:rsid w:val="0054322F"/>
    <w:rsid w:val="00544514"/>
    <w:rsid w:val="00545019"/>
    <w:rsid w:val="00546080"/>
    <w:rsid w:val="00550C3E"/>
    <w:rsid w:val="005557AD"/>
    <w:rsid w:val="00562577"/>
    <w:rsid w:val="00564180"/>
    <w:rsid w:val="00564667"/>
    <w:rsid w:val="005651AD"/>
    <w:rsid w:val="0058086F"/>
    <w:rsid w:val="00584EC8"/>
    <w:rsid w:val="005876CD"/>
    <w:rsid w:val="00590AEB"/>
    <w:rsid w:val="00594643"/>
    <w:rsid w:val="005957D9"/>
    <w:rsid w:val="005A2711"/>
    <w:rsid w:val="005A38A8"/>
    <w:rsid w:val="005B3838"/>
    <w:rsid w:val="005C044E"/>
    <w:rsid w:val="005C0961"/>
    <w:rsid w:val="005C6680"/>
    <w:rsid w:val="005D0F27"/>
    <w:rsid w:val="005D4B49"/>
    <w:rsid w:val="005D66BE"/>
    <w:rsid w:val="005E0D4E"/>
    <w:rsid w:val="005E205B"/>
    <w:rsid w:val="005E4217"/>
    <w:rsid w:val="005E4D06"/>
    <w:rsid w:val="005E5DB8"/>
    <w:rsid w:val="005F6A86"/>
    <w:rsid w:val="005F7739"/>
    <w:rsid w:val="00602502"/>
    <w:rsid w:val="00604D35"/>
    <w:rsid w:val="006064B3"/>
    <w:rsid w:val="006076C1"/>
    <w:rsid w:val="00610D76"/>
    <w:rsid w:val="00614097"/>
    <w:rsid w:val="00622851"/>
    <w:rsid w:val="00623D43"/>
    <w:rsid w:val="00624434"/>
    <w:rsid w:val="00641EEE"/>
    <w:rsid w:val="006425E9"/>
    <w:rsid w:val="0064482F"/>
    <w:rsid w:val="00647BB4"/>
    <w:rsid w:val="00647EE9"/>
    <w:rsid w:val="00647EF9"/>
    <w:rsid w:val="00651F4B"/>
    <w:rsid w:val="006522F6"/>
    <w:rsid w:val="00656918"/>
    <w:rsid w:val="0066088F"/>
    <w:rsid w:val="00661413"/>
    <w:rsid w:val="00665888"/>
    <w:rsid w:val="006661F3"/>
    <w:rsid w:val="0066753C"/>
    <w:rsid w:val="00667DA6"/>
    <w:rsid w:val="0067057A"/>
    <w:rsid w:val="00673D36"/>
    <w:rsid w:val="0067416B"/>
    <w:rsid w:val="00674AD2"/>
    <w:rsid w:val="00674DB7"/>
    <w:rsid w:val="006755DA"/>
    <w:rsid w:val="006869F1"/>
    <w:rsid w:val="0068736D"/>
    <w:rsid w:val="00691E8E"/>
    <w:rsid w:val="00692AD6"/>
    <w:rsid w:val="006934A1"/>
    <w:rsid w:val="006944D0"/>
    <w:rsid w:val="006A45CC"/>
    <w:rsid w:val="006A5989"/>
    <w:rsid w:val="006A6860"/>
    <w:rsid w:val="006A6E60"/>
    <w:rsid w:val="006C182E"/>
    <w:rsid w:val="006C3950"/>
    <w:rsid w:val="006C6E91"/>
    <w:rsid w:val="006D00C9"/>
    <w:rsid w:val="006D0786"/>
    <w:rsid w:val="006D21B3"/>
    <w:rsid w:val="006D2638"/>
    <w:rsid w:val="006D71C6"/>
    <w:rsid w:val="006E0310"/>
    <w:rsid w:val="006E25A1"/>
    <w:rsid w:val="006E35DF"/>
    <w:rsid w:val="006E3913"/>
    <w:rsid w:val="006E3F80"/>
    <w:rsid w:val="006F27F0"/>
    <w:rsid w:val="00700DED"/>
    <w:rsid w:val="00700F80"/>
    <w:rsid w:val="00701324"/>
    <w:rsid w:val="00701B66"/>
    <w:rsid w:val="007042FB"/>
    <w:rsid w:val="00704FD6"/>
    <w:rsid w:val="00712CC8"/>
    <w:rsid w:val="007147D5"/>
    <w:rsid w:val="0071493B"/>
    <w:rsid w:val="007156D0"/>
    <w:rsid w:val="0071604C"/>
    <w:rsid w:val="007223A0"/>
    <w:rsid w:val="00726239"/>
    <w:rsid w:val="00727006"/>
    <w:rsid w:val="00727258"/>
    <w:rsid w:val="00730CC7"/>
    <w:rsid w:val="00731DAB"/>
    <w:rsid w:val="0073332A"/>
    <w:rsid w:val="00733644"/>
    <w:rsid w:val="007353E9"/>
    <w:rsid w:val="00740B2E"/>
    <w:rsid w:val="00743870"/>
    <w:rsid w:val="00750F4D"/>
    <w:rsid w:val="00754874"/>
    <w:rsid w:val="007623AD"/>
    <w:rsid w:val="007633B5"/>
    <w:rsid w:val="007649BC"/>
    <w:rsid w:val="00780DFA"/>
    <w:rsid w:val="007832FE"/>
    <w:rsid w:val="00785CC9"/>
    <w:rsid w:val="00790F8C"/>
    <w:rsid w:val="00791E83"/>
    <w:rsid w:val="007A23D4"/>
    <w:rsid w:val="007A59C4"/>
    <w:rsid w:val="007A73AA"/>
    <w:rsid w:val="007B60FE"/>
    <w:rsid w:val="007C1935"/>
    <w:rsid w:val="007C1D84"/>
    <w:rsid w:val="007C1D9C"/>
    <w:rsid w:val="007C3030"/>
    <w:rsid w:val="007C35C7"/>
    <w:rsid w:val="007C5016"/>
    <w:rsid w:val="007C682A"/>
    <w:rsid w:val="007D0371"/>
    <w:rsid w:val="007D1385"/>
    <w:rsid w:val="007D18C4"/>
    <w:rsid w:val="007D2BE1"/>
    <w:rsid w:val="007D7F4F"/>
    <w:rsid w:val="007E0890"/>
    <w:rsid w:val="007E19E0"/>
    <w:rsid w:val="007E3DDD"/>
    <w:rsid w:val="007E6241"/>
    <w:rsid w:val="007F0286"/>
    <w:rsid w:val="007F0B35"/>
    <w:rsid w:val="007F2CC6"/>
    <w:rsid w:val="007F31BB"/>
    <w:rsid w:val="007F3666"/>
    <w:rsid w:val="007F57A0"/>
    <w:rsid w:val="00801F98"/>
    <w:rsid w:val="0080479C"/>
    <w:rsid w:val="00813DF0"/>
    <w:rsid w:val="00816A0F"/>
    <w:rsid w:val="00817690"/>
    <w:rsid w:val="008179BD"/>
    <w:rsid w:val="008220E6"/>
    <w:rsid w:val="00823EE3"/>
    <w:rsid w:val="00825206"/>
    <w:rsid w:val="0082632E"/>
    <w:rsid w:val="00830167"/>
    <w:rsid w:val="00832755"/>
    <w:rsid w:val="00832B59"/>
    <w:rsid w:val="00832BF1"/>
    <w:rsid w:val="0083334A"/>
    <w:rsid w:val="00834ECC"/>
    <w:rsid w:val="008353AB"/>
    <w:rsid w:val="00847409"/>
    <w:rsid w:val="008501F1"/>
    <w:rsid w:val="00850EF1"/>
    <w:rsid w:val="008553BF"/>
    <w:rsid w:val="00860468"/>
    <w:rsid w:val="0086448A"/>
    <w:rsid w:val="00864ADA"/>
    <w:rsid w:val="00867B8E"/>
    <w:rsid w:val="00873C6D"/>
    <w:rsid w:val="008746F7"/>
    <w:rsid w:val="008771E5"/>
    <w:rsid w:val="008842D8"/>
    <w:rsid w:val="00884933"/>
    <w:rsid w:val="008874DB"/>
    <w:rsid w:val="008924BF"/>
    <w:rsid w:val="0089486E"/>
    <w:rsid w:val="00894EE7"/>
    <w:rsid w:val="00895FE4"/>
    <w:rsid w:val="00896A3E"/>
    <w:rsid w:val="00896A99"/>
    <w:rsid w:val="008A2AA4"/>
    <w:rsid w:val="008A62FC"/>
    <w:rsid w:val="008B727F"/>
    <w:rsid w:val="008C5195"/>
    <w:rsid w:val="008C67F1"/>
    <w:rsid w:val="008C6C1E"/>
    <w:rsid w:val="008D46CB"/>
    <w:rsid w:val="008E064B"/>
    <w:rsid w:val="008E60E7"/>
    <w:rsid w:val="008F2514"/>
    <w:rsid w:val="009003E8"/>
    <w:rsid w:val="0090188C"/>
    <w:rsid w:val="009036B7"/>
    <w:rsid w:val="00904CE3"/>
    <w:rsid w:val="00911CD8"/>
    <w:rsid w:val="0091319E"/>
    <w:rsid w:val="00914130"/>
    <w:rsid w:val="00914572"/>
    <w:rsid w:val="009212C4"/>
    <w:rsid w:val="00924D49"/>
    <w:rsid w:val="00925156"/>
    <w:rsid w:val="00930930"/>
    <w:rsid w:val="00930E3D"/>
    <w:rsid w:val="00934F9A"/>
    <w:rsid w:val="009360E3"/>
    <w:rsid w:val="00936A78"/>
    <w:rsid w:val="00943C22"/>
    <w:rsid w:val="0094489B"/>
    <w:rsid w:val="00950013"/>
    <w:rsid w:val="00952F81"/>
    <w:rsid w:val="00956F8A"/>
    <w:rsid w:val="00960F63"/>
    <w:rsid w:val="009655D9"/>
    <w:rsid w:val="009671A7"/>
    <w:rsid w:val="00973515"/>
    <w:rsid w:val="009755CE"/>
    <w:rsid w:val="00975858"/>
    <w:rsid w:val="00975AEB"/>
    <w:rsid w:val="00976E8A"/>
    <w:rsid w:val="0097704E"/>
    <w:rsid w:val="00982317"/>
    <w:rsid w:val="00987C41"/>
    <w:rsid w:val="00990C26"/>
    <w:rsid w:val="00990DBF"/>
    <w:rsid w:val="00990E66"/>
    <w:rsid w:val="009923E8"/>
    <w:rsid w:val="009945F7"/>
    <w:rsid w:val="00995B42"/>
    <w:rsid w:val="00996785"/>
    <w:rsid w:val="00997EE3"/>
    <w:rsid w:val="009A06FC"/>
    <w:rsid w:val="009A0A21"/>
    <w:rsid w:val="009A182F"/>
    <w:rsid w:val="009A6D43"/>
    <w:rsid w:val="009A7277"/>
    <w:rsid w:val="009B7D62"/>
    <w:rsid w:val="009C1115"/>
    <w:rsid w:val="009C28C5"/>
    <w:rsid w:val="009C2C66"/>
    <w:rsid w:val="009C3002"/>
    <w:rsid w:val="009C3939"/>
    <w:rsid w:val="009C40DB"/>
    <w:rsid w:val="009C4FA5"/>
    <w:rsid w:val="009C5D5B"/>
    <w:rsid w:val="009C5F74"/>
    <w:rsid w:val="009C718F"/>
    <w:rsid w:val="009D05B6"/>
    <w:rsid w:val="009E1060"/>
    <w:rsid w:val="009E2671"/>
    <w:rsid w:val="009F1E50"/>
    <w:rsid w:val="009F5B15"/>
    <w:rsid w:val="009F6B69"/>
    <w:rsid w:val="00A029FB"/>
    <w:rsid w:val="00A03BEA"/>
    <w:rsid w:val="00A057C9"/>
    <w:rsid w:val="00A06F62"/>
    <w:rsid w:val="00A11C90"/>
    <w:rsid w:val="00A1543B"/>
    <w:rsid w:val="00A20CFB"/>
    <w:rsid w:val="00A216C4"/>
    <w:rsid w:val="00A22742"/>
    <w:rsid w:val="00A22852"/>
    <w:rsid w:val="00A25240"/>
    <w:rsid w:val="00A26C51"/>
    <w:rsid w:val="00A26F34"/>
    <w:rsid w:val="00A30A75"/>
    <w:rsid w:val="00A318FF"/>
    <w:rsid w:val="00A33658"/>
    <w:rsid w:val="00A33890"/>
    <w:rsid w:val="00A443C8"/>
    <w:rsid w:val="00A44F19"/>
    <w:rsid w:val="00A4681E"/>
    <w:rsid w:val="00A47E8A"/>
    <w:rsid w:val="00A5450F"/>
    <w:rsid w:val="00A54AC6"/>
    <w:rsid w:val="00A56047"/>
    <w:rsid w:val="00A60470"/>
    <w:rsid w:val="00A60531"/>
    <w:rsid w:val="00A621FE"/>
    <w:rsid w:val="00A642B1"/>
    <w:rsid w:val="00A65088"/>
    <w:rsid w:val="00A66784"/>
    <w:rsid w:val="00A67028"/>
    <w:rsid w:val="00A71A90"/>
    <w:rsid w:val="00A74A28"/>
    <w:rsid w:val="00A754F0"/>
    <w:rsid w:val="00A75978"/>
    <w:rsid w:val="00A77641"/>
    <w:rsid w:val="00A8046E"/>
    <w:rsid w:val="00A823D6"/>
    <w:rsid w:val="00A830D4"/>
    <w:rsid w:val="00A87883"/>
    <w:rsid w:val="00A906D6"/>
    <w:rsid w:val="00A937D1"/>
    <w:rsid w:val="00AA2EF2"/>
    <w:rsid w:val="00AA3EAD"/>
    <w:rsid w:val="00AA57FF"/>
    <w:rsid w:val="00AB012B"/>
    <w:rsid w:val="00AB16A0"/>
    <w:rsid w:val="00AB4B00"/>
    <w:rsid w:val="00AB4C3E"/>
    <w:rsid w:val="00AB5420"/>
    <w:rsid w:val="00AB6EE9"/>
    <w:rsid w:val="00AD042D"/>
    <w:rsid w:val="00AD6B27"/>
    <w:rsid w:val="00AE06A3"/>
    <w:rsid w:val="00AE38D6"/>
    <w:rsid w:val="00AE4DE6"/>
    <w:rsid w:val="00AF3BCC"/>
    <w:rsid w:val="00AF68D6"/>
    <w:rsid w:val="00B01FA6"/>
    <w:rsid w:val="00B032EA"/>
    <w:rsid w:val="00B04479"/>
    <w:rsid w:val="00B059AA"/>
    <w:rsid w:val="00B114C4"/>
    <w:rsid w:val="00B11DBF"/>
    <w:rsid w:val="00B14685"/>
    <w:rsid w:val="00B1513C"/>
    <w:rsid w:val="00B220BB"/>
    <w:rsid w:val="00B3180F"/>
    <w:rsid w:val="00B32A65"/>
    <w:rsid w:val="00B343EA"/>
    <w:rsid w:val="00B362B6"/>
    <w:rsid w:val="00B45713"/>
    <w:rsid w:val="00B543CB"/>
    <w:rsid w:val="00B55228"/>
    <w:rsid w:val="00B564ED"/>
    <w:rsid w:val="00B57777"/>
    <w:rsid w:val="00B6014F"/>
    <w:rsid w:val="00B6085E"/>
    <w:rsid w:val="00B62367"/>
    <w:rsid w:val="00B63625"/>
    <w:rsid w:val="00B63894"/>
    <w:rsid w:val="00B63AC4"/>
    <w:rsid w:val="00B63B55"/>
    <w:rsid w:val="00B6481F"/>
    <w:rsid w:val="00B671FD"/>
    <w:rsid w:val="00B7642F"/>
    <w:rsid w:val="00B81C5A"/>
    <w:rsid w:val="00B86006"/>
    <w:rsid w:val="00B92589"/>
    <w:rsid w:val="00B949B6"/>
    <w:rsid w:val="00BA47B6"/>
    <w:rsid w:val="00BA55D3"/>
    <w:rsid w:val="00BA5B2A"/>
    <w:rsid w:val="00BA73E8"/>
    <w:rsid w:val="00BA775A"/>
    <w:rsid w:val="00BB2069"/>
    <w:rsid w:val="00BB2477"/>
    <w:rsid w:val="00BB5615"/>
    <w:rsid w:val="00BB6A38"/>
    <w:rsid w:val="00BB6E51"/>
    <w:rsid w:val="00BC0695"/>
    <w:rsid w:val="00BC0E63"/>
    <w:rsid w:val="00BD5D88"/>
    <w:rsid w:val="00BE0BE9"/>
    <w:rsid w:val="00BE2E37"/>
    <w:rsid w:val="00BE3BA9"/>
    <w:rsid w:val="00BE6DDE"/>
    <w:rsid w:val="00BF3D64"/>
    <w:rsid w:val="00C0358E"/>
    <w:rsid w:val="00C041B9"/>
    <w:rsid w:val="00C07F9A"/>
    <w:rsid w:val="00C15474"/>
    <w:rsid w:val="00C16EAF"/>
    <w:rsid w:val="00C21CFB"/>
    <w:rsid w:val="00C24B26"/>
    <w:rsid w:val="00C2615F"/>
    <w:rsid w:val="00C36A53"/>
    <w:rsid w:val="00C36E62"/>
    <w:rsid w:val="00C40458"/>
    <w:rsid w:val="00C41A54"/>
    <w:rsid w:val="00C50CB7"/>
    <w:rsid w:val="00C54140"/>
    <w:rsid w:val="00C618E4"/>
    <w:rsid w:val="00C621E5"/>
    <w:rsid w:val="00C67D7A"/>
    <w:rsid w:val="00C7093D"/>
    <w:rsid w:val="00C70FAF"/>
    <w:rsid w:val="00C71025"/>
    <w:rsid w:val="00C71F71"/>
    <w:rsid w:val="00C72F23"/>
    <w:rsid w:val="00C76BA5"/>
    <w:rsid w:val="00C8046F"/>
    <w:rsid w:val="00C83BA7"/>
    <w:rsid w:val="00C852D9"/>
    <w:rsid w:val="00C9364B"/>
    <w:rsid w:val="00C9516B"/>
    <w:rsid w:val="00CA34A7"/>
    <w:rsid w:val="00CA3535"/>
    <w:rsid w:val="00CA3645"/>
    <w:rsid w:val="00CA47AF"/>
    <w:rsid w:val="00CA7CB2"/>
    <w:rsid w:val="00CB0EC6"/>
    <w:rsid w:val="00CB112B"/>
    <w:rsid w:val="00CB303F"/>
    <w:rsid w:val="00CB33BB"/>
    <w:rsid w:val="00CB4F66"/>
    <w:rsid w:val="00CB513F"/>
    <w:rsid w:val="00CC6C07"/>
    <w:rsid w:val="00CC7548"/>
    <w:rsid w:val="00CD29ED"/>
    <w:rsid w:val="00CD372C"/>
    <w:rsid w:val="00CD61E3"/>
    <w:rsid w:val="00CD75E1"/>
    <w:rsid w:val="00CE1F96"/>
    <w:rsid w:val="00CE48E4"/>
    <w:rsid w:val="00CE6BA9"/>
    <w:rsid w:val="00CE70A1"/>
    <w:rsid w:val="00CF26B3"/>
    <w:rsid w:val="00CF338C"/>
    <w:rsid w:val="00CF6C58"/>
    <w:rsid w:val="00D027AC"/>
    <w:rsid w:val="00D05C05"/>
    <w:rsid w:val="00D073FE"/>
    <w:rsid w:val="00D1038E"/>
    <w:rsid w:val="00D157EF"/>
    <w:rsid w:val="00D230E8"/>
    <w:rsid w:val="00D273BE"/>
    <w:rsid w:val="00D301E1"/>
    <w:rsid w:val="00D30232"/>
    <w:rsid w:val="00D352D6"/>
    <w:rsid w:val="00D35E1D"/>
    <w:rsid w:val="00D40730"/>
    <w:rsid w:val="00D418DA"/>
    <w:rsid w:val="00D431E7"/>
    <w:rsid w:val="00D4328D"/>
    <w:rsid w:val="00D44BDE"/>
    <w:rsid w:val="00D54749"/>
    <w:rsid w:val="00D55AF1"/>
    <w:rsid w:val="00D5693F"/>
    <w:rsid w:val="00D575FD"/>
    <w:rsid w:val="00D57E18"/>
    <w:rsid w:val="00D60BFE"/>
    <w:rsid w:val="00D7138A"/>
    <w:rsid w:val="00D8114D"/>
    <w:rsid w:val="00D8315C"/>
    <w:rsid w:val="00D85B35"/>
    <w:rsid w:val="00D904F7"/>
    <w:rsid w:val="00DA3549"/>
    <w:rsid w:val="00DA5F9E"/>
    <w:rsid w:val="00DA65DB"/>
    <w:rsid w:val="00DA7B1C"/>
    <w:rsid w:val="00DB21B6"/>
    <w:rsid w:val="00DB2348"/>
    <w:rsid w:val="00DB32D1"/>
    <w:rsid w:val="00DB5831"/>
    <w:rsid w:val="00DC073E"/>
    <w:rsid w:val="00DC579D"/>
    <w:rsid w:val="00DD2373"/>
    <w:rsid w:val="00DD3621"/>
    <w:rsid w:val="00DD5B3F"/>
    <w:rsid w:val="00DD630E"/>
    <w:rsid w:val="00DE361C"/>
    <w:rsid w:val="00DE3A3D"/>
    <w:rsid w:val="00DE4AF2"/>
    <w:rsid w:val="00DE6A1F"/>
    <w:rsid w:val="00DF5477"/>
    <w:rsid w:val="00DF5E0A"/>
    <w:rsid w:val="00E012AD"/>
    <w:rsid w:val="00E0661E"/>
    <w:rsid w:val="00E10751"/>
    <w:rsid w:val="00E11C6E"/>
    <w:rsid w:val="00E1767A"/>
    <w:rsid w:val="00E2092C"/>
    <w:rsid w:val="00E21820"/>
    <w:rsid w:val="00E238B5"/>
    <w:rsid w:val="00E26F47"/>
    <w:rsid w:val="00E30231"/>
    <w:rsid w:val="00E30462"/>
    <w:rsid w:val="00E36EF5"/>
    <w:rsid w:val="00E37873"/>
    <w:rsid w:val="00E4088E"/>
    <w:rsid w:val="00E42CF4"/>
    <w:rsid w:val="00E43F47"/>
    <w:rsid w:val="00E50AFC"/>
    <w:rsid w:val="00E54574"/>
    <w:rsid w:val="00E602E8"/>
    <w:rsid w:val="00E6202B"/>
    <w:rsid w:val="00E62AE9"/>
    <w:rsid w:val="00E658D9"/>
    <w:rsid w:val="00E65ED8"/>
    <w:rsid w:val="00E70F59"/>
    <w:rsid w:val="00E71589"/>
    <w:rsid w:val="00E71660"/>
    <w:rsid w:val="00E7311E"/>
    <w:rsid w:val="00E7736E"/>
    <w:rsid w:val="00E81EE5"/>
    <w:rsid w:val="00E82E39"/>
    <w:rsid w:val="00E90788"/>
    <w:rsid w:val="00E941C3"/>
    <w:rsid w:val="00E963C1"/>
    <w:rsid w:val="00E96EE0"/>
    <w:rsid w:val="00EA5B4C"/>
    <w:rsid w:val="00EA660C"/>
    <w:rsid w:val="00EB085C"/>
    <w:rsid w:val="00EB61A7"/>
    <w:rsid w:val="00EC1B89"/>
    <w:rsid w:val="00EC5840"/>
    <w:rsid w:val="00ED08B5"/>
    <w:rsid w:val="00ED0FF4"/>
    <w:rsid w:val="00ED4DED"/>
    <w:rsid w:val="00EE4CE7"/>
    <w:rsid w:val="00EF4069"/>
    <w:rsid w:val="00EF7D45"/>
    <w:rsid w:val="00F010ED"/>
    <w:rsid w:val="00F01F7A"/>
    <w:rsid w:val="00F0270F"/>
    <w:rsid w:val="00F07910"/>
    <w:rsid w:val="00F10894"/>
    <w:rsid w:val="00F12DDE"/>
    <w:rsid w:val="00F147A9"/>
    <w:rsid w:val="00F1616F"/>
    <w:rsid w:val="00F1686A"/>
    <w:rsid w:val="00F206A7"/>
    <w:rsid w:val="00F237E0"/>
    <w:rsid w:val="00F25406"/>
    <w:rsid w:val="00F35E63"/>
    <w:rsid w:val="00F369C8"/>
    <w:rsid w:val="00F43716"/>
    <w:rsid w:val="00F459C4"/>
    <w:rsid w:val="00F52D82"/>
    <w:rsid w:val="00F602E4"/>
    <w:rsid w:val="00F63777"/>
    <w:rsid w:val="00F644AA"/>
    <w:rsid w:val="00F65086"/>
    <w:rsid w:val="00F7488D"/>
    <w:rsid w:val="00F749BB"/>
    <w:rsid w:val="00F76128"/>
    <w:rsid w:val="00F76643"/>
    <w:rsid w:val="00F76D07"/>
    <w:rsid w:val="00F82AA3"/>
    <w:rsid w:val="00F83E17"/>
    <w:rsid w:val="00F85E7F"/>
    <w:rsid w:val="00F91227"/>
    <w:rsid w:val="00F91297"/>
    <w:rsid w:val="00FA0BB7"/>
    <w:rsid w:val="00FA108D"/>
    <w:rsid w:val="00FA3602"/>
    <w:rsid w:val="00FA6808"/>
    <w:rsid w:val="00FB07BF"/>
    <w:rsid w:val="00FB78B4"/>
    <w:rsid w:val="00FC2681"/>
    <w:rsid w:val="00FC3871"/>
    <w:rsid w:val="00FC433F"/>
    <w:rsid w:val="00FD182F"/>
    <w:rsid w:val="00FD18EB"/>
    <w:rsid w:val="00FD2F74"/>
    <w:rsid w:val="00FD502D"/>
    <w:rsid w:val="00FD7B23"/>
    <w:rsid w:val="00FF4853"/>
    <w:rsid w:val="00FF787F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6186F"/>
  <w15:docId w15:val="{8293E52A-799A-476A-A00F-A6D547D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1E"/>
  </w:style>
  <w:style w:type="paragraph" w:styleId="Footer">
    <w:name w:val="footer"/>
    <w:basedOn w:val="Normal"/>
    <w:link w:val="Foot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1E"/>
  </w:style>
  <w:style w:type="paragraph" w:styleId="BalloonText">
    <w:name w:val="Balloon Text"/>
    <w:basedOn w:val="Normal"/>
    <w:link w:val="BalloonTextChar"/>
    <w:uiPriority w:val="99"/>
    <w:semiHidden/>
    <w:unhideWhenUsed/>
    <w:rsid w:val="00EB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3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Allen</cp:lastModifiedBy>
  <cp:revision>160</cp:revision>
  <cp:lastPrinted>2022-01-07T19:01:00Z</cp:lastPrinted>
  <dcterms:created xsi:type="dcterms:W3CDTF">2022-01-07T20:17:00Z</dcterms:created>
  <dcterms:modified xsi:type="dcterms:W3CDTF">2022-01-24T16:18:00Z</dcterms:modified>
</cp:coreProperties>
</file>